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ECB" w:rsidRPr="00A811A2" w:rsidRDefault="003F6ECB" w:rsidP="008A5AE2">
      <w:pPr>
        <w:widowControl/>
        <w:spacing w:line="360" w:lineRule="exact"/>
        <w:jc w:val="center"/>
        <w:rPr>
          <w:rFonts w:ascii="標楷體" w:eastAsia="標楷體" w:hAnsi="標楷體" w:cs="新細明體"/>
          <w:bCs/>
          <w:color w:val="FF0000"/>
          <w:spacing w:val="-20"/>
          <w:kern w:val="0"/>
          <w:sz w:val="32"/>
          <w:szCs w:val="32"/>
        </w:rPr>
      </w:pPr>
      <w:r w:rsidRPr="00A811A2">
        <w:rPr>
          <w:rFonts w:ascii="標楷體" w:eastAsia="標楷體" w:hAnsi="標楷體" w:cs="新細明體" w:hint="eastAsia"/>
          <w:b/>
          <w:bCs/>
          <w:color w:val="FF0000"/>
          <w:kern w:val="0"/>
          <w:sz w:val="32"/>
          <w:szCs w:val="32"/>
        </w:rPr>
        <w:t>國立臺灣師範大學中等學校各任教學科（領域、群科）師資職前教育專門課程科目及學分一覽表實施要點</w:t>
      </w:r>
      <w:r w:rsidR="004F0740" w:rsidRPr="00A811A2">
        <w:rPr>
          <w:rFonts w:ascii="標楷體" w:eastAsia="標楷體" w:hAnsi="標楷體" w:cs="新細明體" w:hint="eastAsia"/>
          <w:b/>
          <w:bCs/>
          <w:color w:val="FF0000"/>
          <w:kern w:val="0"/>
          <w:sz w:val="32"/>
          <w:szCs w:val="32"/>
        </w:rPr>
        <w:t>【修正後全文】</w:t>
      </w:r>
    </w:p>
    <w:p w:rsidR="003F6ECB" w:rsidRPr="00141AD7" w:rsidRDefault="003F6ECB" w:rsidP="00E14570">
      <w:pPr>
        <w:widowControl/>
        <w:spacing w:beforeLines="50" w:line="240" w:lineRule="exact"/>
        <w:jc w:val="right"/>
        <w:rPr>
          <w:rFonts w:ascii="Times New Roman" w:eastAsia="標楷體" w:hAnsi="Times New Roman"/>
          <w:kern w:val="0"/>
          <w:sz w:val="16"/>
          <w:szCs w:val="16"/>
        </w:rPr>
      </w:pPr>
      <w:r w:rsidRPr="00141AD7">
        <w:rPr>
          <w:rFonts w:ascii="Times New Roman" w:eastAsia="標楷體" w:hAnsi="Times New Roman"/>
          <w:kern w:val="0"/>
          <w:sz w:val="16"/>
          <w:szCs w:val="16"/>
        </w:rPr>
        <w:t>96.10.17</w:t>
      </w:r>
      <w:r w:rsidRPr="00141AD7">
        <w:rPr>
          <w:rFonts w:ascii="Times New Roman" w:eastAsia="標楷體" w:hAnsi="標楷體"/>
          <w:kern w:val="0"/>
          <w:sz w:val="16"/>
          <w:szCs w:val="16"/>
        </w:rPr>
        <w:t>本校</w:t>
      </w:r>
      <w:r w:rsidRPr="00141AD7">
        <w:rPr>
          <w:rFonts w:ascii="Times New Roman" w:eastAsia="標楷體" w:hAnsi="Times New Roman"/>
          <w:kern w:val="0"/>
          <w:sz w:val="16"/>
          <w:szCs w:val="16"/>
        </w:rPr>
        <w:t>96</w:t>
      </w:r>
      <w:r w:rsidRPr="00141AD7">
        <w:rPr>
          <w:rFonts w:ascii="Times New Roman" w:eastAsia="標楷體" w:hAnsi="標楷體"/>
          <w:kern w:val="0"/>
          <w:sz w:val="16"/>
          <w:szCs w:val="16"/>
        </w:rPr>
        <w:t>學年度第</w:t>
      </w:r>
      <w:r w:rsidRPr="00141AD7">
        <w:rPr>
          <w:rFonts w:ascii="Times New Roman" w:eastAsia="標楷體" w:hAnsi="Times New Roman"/>
          <w:kern w:val="0"/>
          <w:sz w:val="16"/>
          <w:szCs w:val="16"/>
        </w:rPr>
        <w:t>1</w:t>
      </w:r>
      <w:r w:rsidRPr="00141AD7">
        <w:rPr>
          <w:rFonts w:ascii="Times New Roman" w:eastAsia="標楷體" w:hAnsi="標楷體"/>
          <w:kern w:val="0"/>
          <w:sz w:val="16"/>
          <w:szCs w:val="16"/>
        </w:rPr>
        <w:t>次教務會議審議通過</w:t>
      </w:r>
    </w:p>
    <w:p w:rsidR="003F6ECB" w:rsidRPr="00141AD7" w:rsidRDefault="003F6ECB" w:rsidP="003F6ECB">
      <w:pPr>
        <w:widowControl/>
        <w:spacing w:line="240" w:lineRule="exact"/>
        <w:jc w:val="right"/>
        <w:rPr>
          <w:rFonts w:ascii="Times New Roman" w:eastAsia="標楷體" w:hAnsi="Times New Roman"/>
          <w:kern w:val="0"/>
          <w:sz w:val="16"/>
          <w:szCs w:val="16"/>
        </w:rPr>
      </w:pPr>
      <w:r w:rsidRPr="00141AD7">
        <w:rPr>
          <w:rFonts w:ascii="Times New Roman" w:eastAsia="標楷體" w:hAnsi="Times New Roman"/>
          <w:kern w:val="0"/>
          <w:sz w:val="16"/>
          <w:szCs w:val="16"/>
        </w:rPr>
        <w:t>97.04.16</w:t>
      </w:r>
      <w:r w:rsidRPr="00141AD7">
        <w:rPr>
          <w:rFonts w:ascii="Times New Roman" w:eastAsia="標楷體" w:hAnsi="標楷體"/>
          <w:kern w:val="0"/>
          <w:sz w:val="16"/>
          <w:szCs w:val="16"/>
        </w:rPr>
        <w:t>本校</w:t>
      </w:r>
      <w:r w:rsidRPr="00141AD7">
        <w:rPr>
          <w:rFonts w:ascii="Times New Roman" w:eastAsia="標楷體" w:hAnsi="Times New Roman"/>
          <w:kern w:val="0"/>
          <w:sz w:val="16"/>
          <w:szCs w:val="16"/>
        </w:rPr>
        <w:t>96</w:t>
      </w:r>
      <w:r w:rsidRPr="00141AD7">
        <w:rPr>
          <w:rFonts w:ascii="Times New Roman" w:eastAsia="標楷體" w:hAnsi="標楷體"/>
          <w:kern w:val="0"/>
          <w:sz w:val="16"/>
          <w:szCs w:val="16"/>
        </w:rPr>
        <w:t>學年度第</w:t>
      </w:r>
      <w:r w:rsidRPr="00141AD7">
        <w:rPr>
          <w:rFonts w:ascii="Times New Roman" w:eastAsia="標楷體" w:hAnsi="Times New Roman"/>
          <w:kern w:val="0"/>
          <w:sz w:val="16"/>
          <w:szCs w:val="16"/>
        </w:rPr>
        <w:t>3</w:t>
      </w:r>
      <w:r w:rsidRPr="00141AD7">
        <w:rPr>
          <w:rFonts w:ascii="Times New Roman" w:eastAsia="標楷體" w:hAnsi="標楷體"/>
          <w:kern w:val="0"/>
          <w:sz w:val="16"/>
          <w:szCs w:val="16"/>
        </w:rPr>
        <w:t>次教務會議修正通過</w:t>
      </w:r>
    </w:p>
    <w:p w:rsidR="003F6ECB" w:rsidRPr="00141AD7" w:rsidRDefault="003F6ECB" w:rsidP="003F6ECB">
      <w:pPr>
        <w:widowControl/>
        <w:spacing w:line="240" w:lineRule="exact"/>
        <w:jc w:val="right"/>
        <w:rPr>
          <w:rFonts w:ascii="Times New Roman" w:eastAsia="標楷體" w:hAnsi="Times New Roman"/>
          <w:kern w:val="0"/>
          <w:sz w:val="16"/>
          <w:szCs w:val="16"/>
        </w:rPr>
      </w:pPr>
      <w:r w:rsidRPr="00141AD7">
        <w:rPr>
          <w:rFonts w:ascii="Times New Roman" w:eastAsia="標楷體" w:hAnsi="Times New Roman"/>
          <w:kern w:val="0"/>
          <w:sz w:val="16"/>
          <w:szCs w:val="16"/>
        </w:rPr>
        <w:t>97.04.29</w:t>
      </w:r>
      <w:r w:rsidRPr="00141AD7">
        <w:rPr>
          <w:rFonts w:ascii="Times New Roman" w:eastAsia="標楷體" w:hAnsi="標楷體"/>
          <w:kern w:val="0"/>
          <w:sz w:val="16"/>
          <w:szCs w:val="16"/>
        </w:rPr>
        <w:t>教育部台中</w:t>
      </w:r>
      <w:r w:rsidRPr="00141AD7">
        <w:rPr>
          <w:rFonts w:ascii="Times New Roman" w:eastAsia="標楷體" w:hAnsi="Times New Roman"/>
          <w:kern w:val="0"/>
          <w:sz w:val="16"/>
          <w:szCs w:val="16"/>
        </w:rPr>
        <w:t>(</w:t>
      </w:r>
      <w:r w:rsidRPr="00141AD7">
        <w:rPr>
          <w:rFonts w:ascii="Times New Roman" w:eastAsia="標楷體" w:hAnsi="標楷體"/>
          <w:kern w:val="0"/>
          <w:sz w:val="16"/>
          <w:szCs w:val="16"/>
        </w:rPr>
        <w:t>二</w:t>
      </w:r>
      <w:r w:rsidRPr="00141AD7">
        <w:rPr>
          <w:rFonts w:ascii="Times New Roman" w:eastAsia="標楷體" w:hAnsi="Times New Roman"/>
          <w:kern w:val="0"/>
          <w:sz w:val="16"/>
          <w:szCs w:val="16"/>
        </w:rPr>
        <w:t>)</w:t>
      </w:r>
      <w:r w:rsidRPr="00141AD7">
        <w:rPr>
          <w:rFonts w:ascii="Times New Roman" w:eastAsia="標楷體" w:hAnsi="標楷體"/>
          <w:kern w:val="0"/>
          <w:sz w:val="16"/>
          <w:szCs w:val="16"/>
        </w:rPr>
        <w:t>字第</w:t>
      </w:r>
      <w:r w:rsidRPr="00141AD7">
        <w:rPr>
          <w:rFonts w:ascii="Times New Roman" w:eastAsia="標楷體" w:hAnsi="Times New Roman"/>
          <w:kern w:val="0"/>
          <w:sz w:val="16"/>
          <w:szCs w:val="16"/>
        </w:rPr>
        <w:t>0970069392</w:t>
      </w:r>
      <w:r w:rsidRPr="00141AD7">
        <w:rPr>
          <w:rFonts w:ascii="Times New Roman" w:eastAsia="標楷體" w:hAnsi="標楷體"/>
          <w:kern w:val="0"/>
          <w:sz w:val="16"/>
          <w:szCs w:val="16"/>
        </w:rPr>
        <w:t>號函修正核定</w:t>
      </w:r>
    </w:p>
    <w:p w:rsidR="003F6ECB" w:rsidRPr="00141AD7" w:rsidRDefault="003F6ECB" w:rsidP="003F6ECB">
      <w:pPr>
        <w:widowControl/>
        <w:spacing w:line="240" w:lineRule="exact"/>
        <w:jc w:val="right"/>
        <w:rPr>
          <w:rFonts w:ascii="Times New Roman" w:eastAsia="標楷體" w:hAnsi="Times New Roman"/>
          <w:kern w:val="0"/>
          <w:sz w:val="16"/>
          <w:szCs w:val="16"/>
        </w:rPr>
      </w:pPr>
      <w:r w:rsidRPr="00141AD7">
        <w:rPr>
          <w:rFonts w:ascii="Times New Roman" w:eastAsia="標楷體" w:hAnsi="Times New Roman"/>
          <w:kern w:val="0"/>
          <w:sz w:val="16"/>
          <w:szCs w:val="16"/>
        </w:rPr>
        <w:t>99.12.08</w:t>
      </w:r>
      <w:r w:rsidRPr="00141AD7">
        <w:rPr>
          <w:rFonts w:ascii="Times New Roman" w:eastAsia="標楷體" w:hAnsi="標楷體"/>
          <w:kern w:val="0"/>
          <w:sz w:val="16"/>
          <w:szCs w:val="16"/>
        </w:rPr>
        <w:t>本校</w:t>
      </w:r>
      <w:r w:rsidRPr="00141AD7">
        <w:rPr>
          <w:rFonts w:ascii="Times New Roman" w:eastAsia="標楷體" w:hAnsi="Times New Roman"/>
          <w:kern w:val="0"/>
          <w:sz w:val="16"/>
          <w:szCs w:val="16"/>
        </w:rPr>
        <w:t>99</w:t>
      </w:r>
      <w:r w:rsidRPr="00141AD7">
        <w:rPr>
          <w:rFonts w:ascii="Times New Roman" w:eastAsia="標楷體" w:hAnsi="標楷體"/>
          <w:kern w:val="0"/>
          <w:sz w:val="16"/>
          <w:szCs w:val="16"/>
        </w:rPr>
        <w:t>學年度第</w:t>
      </w:r>
      <w:r w:rsidRPr="00141AD7">
        <w:rPr>
          <w:rFonts w:ascii="Times New Roman" w:eastAsia="標楷體" w:hAnsi="Times New Roman"/>
          <w:kern w:val="0"/>
          <w:sz w:val="16"/>
          <w:szCs w:val="16"/>
        </w:rPr>
        <w:t>2</w:t>
      </w:r>
      <w:r w:rsidRPr="00141AD7">
        <w:rPr>
          <w:rFonts w:ascii="Times New Roman" w:eastAsia="標楷體" w:hAnsi="標楷體"/>
          <w:kern w:val="0"/>
          <w:sz w:val="16"/>
          <w:szCs w:val="16"/>
        </w:rPr>
        <w:t>次教務會議修正通過</w:t>
      </w:r>
    </w:p>
    <w:p w:rsidR="003F6ECB" w:rsidRPr="00141AD7" w:rsidRDefault="003F6ECB" w:rsidP="003F6ECB">
      <w:pPr>
        <w:widowControl/>
        <w:spacing w:line="240" w:lineRule="exact"/>
        <w:jc w:val="right"/>
        <w:rPr>
          <w:rFonts w:ascii="Times New Roman" w:eastAsia="標楷體" w:hAnsi="Times New Roman"/>
          <w:kern w:val="0"/>
          <w:sz w:val="16"/>
          <w:szCs w:val="16"/>
        </w:rPr>
      </w:pPr>
      <w:r w:rsidRPr="00141AD7">
        <w:rPr>
          <w:rFonts w:ascii="Times New Roman" w:eastAsia="標楷體" w:hAnsi="Times New Roman"/>
          <w:kern w:val="0"/>
          <w:sz w:val="16"/>
          <w:szCs w:val="16"/>
        </w:rPr>
        <w:t>100.03.30</w:t>
      </w:r>
      <w:r w:rsidRPr="00141AD7">
        <w:rPr>
          <w:rFonts w:ascii="Times New Roman" w:eastAsia="標楷體" w:hAnsi="標楷體"/>
          <w:kern w:val="0"/>
          <w:sz w:val="16"/>
          <w:szCs w:val="16"/>
        </w:rPr>
        <w:t>本校</w:t>
      </w:r>
      <w:r w:rsidRPr="00141AD7">
        <w:rPr>
          <w:rFonts w:ascii="Times New Roman" w:eastAsia="標楷體" w:hAnsi="Times New Roman"/>
          <w:kern w:val="0"/>
          <w:sz w:val="16"/>
          <w:szCs w:val="16"/>
        </w:rPr>
        <w:t>99</w:t>
      </w:r>
      <w:r w:rsidRPr="00141AD7">
        <w:rPr>
          <w:rFonts w:ascii="Times New Roman" w:eastAsia="標楷體" w:hAnsi="標楷體"/>
          <w:kern w:val="0"/>
          <w:sz w:val="16"/>
          <w:szCs w:val="16"/>
        </w:rPr>
        <w:t>學年度第</w:t>
      </w:r>
      <w:r w:rsidRPr="00141AD7">
        <w:rPr>
          <w:rFonts w:ascii="Times New Roman" w:eastAsia="標楷體" w:hAnsi="Times New Roman"/>
          <w:kern w:val="0"/>
          <w:sz w:val="16"/>
          <w:szCs w:val="16"/>
        </w:rPr>
        <w:t>3</w:t>
      </w:r>
      <w:r w:rsidRPr="00141AD7">
        <w:rPr>
          <w:rFonts w:ascii="Times New Roman" w:eastAsia="標楷體" w:hAnsi="標楷體"/>
          <w:kern w:val="0"/>
          <w:sz w:val="16"/>
          <w:szCs w:val="16"/>
        </w:rPr>
        <w:t>次教務會議修正通過</w:t>
      </w:r>
    </w:p>
    <w:p w:rsidR="003F6ECB" w:rsidRPr="00141AD7" w:rsidRDefault="003F6ECB" w:rsidP="003F6ECB">
      <w:pPr>
        <w:widowControl/>
        <w:spacing w:line="240" w:lineRule="exact"/>
        <w:jc w:val="right"/>
        <w:rPr>
          <w:rFonts w:ascii="Times New Roman" w:eastAsia="標楷體" w:hAnsi="Times New Roman"/>
          <w:kern w:val="0"/>
          <w:sz w:val="16"/>
          <w:szCs w:val="16"/>
        </w:rPr>
      </w:pPr>
      <w:r w:rsidRPr="00141AD7">
        <w:rPr>
          <w:rFonts w:ascii="Times New Roman" w:eastAsia="標楷體" w:hAnsi="Times New Roman"/>
          <w:kern w:val="0"/>
          <w:sz w:val="16"/>
          <w:szCs w:val="16"/>
        </w:rPr>
        <w:t>100.06.01</w:t>
      </w:r>
      <w:r w:rsidRPr="00141AD7">
        <w:rPr>
          <w:rFonts w:ascii="Times New Roman" w:eastAsia="標楷體" w:hAnsi="標楷體"/>
          <w:kern w:val="0"/>
          <w:sz w:val="16"/>
          <w:szCs w:val="16"/>
        </w:rPr>
        <w:t>本校</w:t>
      </w:r>
      <w:r w:rsidRPr="00141AD7">
        <w:rPr>
          <w:rFonts w:ascii="Times New Roman" w:eastAsia="標楷體" w:hAnsi="Times New Roman"/>
          <w:kern w:val="0"/>
          <w:sz w:val="16"/>
          <w:szCs w:val="16"/>
        </w:rPr>
        <w:t>99</w:t>
      </w:r>
      <w:r w:rsidRPr="00141AD7">
        <w:rPr>
          <w:rFonts w:ascii="Times New Roman" w:eastAsia="標楷體" w:hAnsi="標楷體"/>
          <w:kern w:val="0"/>
          <w:sz w:val="16"/>
          <w:szCs w:val="16"/>
        </w:rPr>
        <w:t>學年度第</w:t>
      </w:r>
      <w:r w:rsidRPr="00141AD7">
        <w:rPr>
          <w:rFonts w:ascii="Times New Roman" w:eastAsia="標楷體" w:hAnsi="Times New Roman"/>
          <w:kern w:val="0"/>
          <w:sz w:val="16"/>
          <w:szCs w:val="16"/>
        </w:rPr>
        <w:t>4</w:t>
      </w:r>
      <w:r w:rsidRPr="00141AD7">
        <w:rPr>
          <w:rFonts w:ascii="Times New Roman" w:eastAsia="標楷體" w:hAnsi="標楷體"/>
          <w:kern w:val="0"/>
          <w:sz w:val="16"/>
          <w:szCs w:val="16"/>
        </w:rPr>
        <w:t>次教務會議修正通過</w:t>
      </w:r>
    </w:p>
    <w:p w:rsidR="003F6ECB" w:rsidRPr="00141AD7" w:rsidRDefault="003F6ECB" w:rsidP="003F6ECB">
      <w:pPr>
        <w:widowControl/>
        <w:spacing w:line="240" w:lineRule="exact"/>
        <w:jc w:val="right"/>
        <w:rPr>
          <w:rFonts w:ascii="Times New Roman" w:eastAsia="標楷體" w:hAnsi="Times New Roman"/>
          <w:kern w:val="0"/>
          <w:sz w:val="16"/>
          <w:szCs w:val="16"/>
        </w:rPr>
      </w:pPr>
      <w:r w:rsidRPr="00141AD7">
        <w:rPr>
          <w:rFonts w:ascii="Times New Roman" w:eastAsia="標楷體" w:hAnsi="Times New Roman"/>
          <w:kern w:val="0"/>
          <w:sz w:val="16"/>
          <w:szCs w:val="16"/>
        </w:rPr>
        <w:t>100.6.27</w:t>
      </w:r>
      <w:r w:rsidRPr="00141AD7">
        <w:rPr>
          <w:rFonts w:ascii="Times New Roman" w:eastAsia="標楷體" w:hAnsi="標楷體"/>
          <w:kern w:val="0"/>
          <w:sz w:val="16"/>
          <w:szCs w:val="16"/>
        </w:rPr>
        <w:t>教育部</w:t>
      </w:r>
      <w:proofErr w:type="gramStart"/>
      <w:r w:rsidRPr="00141AD7">
        <w:rPr>
          <w:rFonts w:ascii="Times New Roman" w:eastAsia="標楷體" w:hAnsi="標楷體"/>
          <w:kern w:val="0"/>
          <w:sz w:val="16"/>
          <w:szCs w:val="16"/>
        </w:rPr>
        <w:t>臺</w:t>
      </w:r>
      <w:proofErr w:type="gramEnd"/>
      <w:r w:rsidRPr="00141AD7">
        <w:rPr>
          <w:rFonts w:ascii="Times New Roman" w:eastAsia="標楷體" w:hAnsi="標楷體"/>
          <w:kern w:val="0"/>
          <w:sz w:val="16"/>
          <w:szCs w:val="16"/>
        </w:rPr>
        <w:t>中（二）字第</w:t>
      </w:r>
      <w:r w:rsidRPr="00141AD7">
        <w:rPr>
          <w:rFonts w:ascii="Times New Roman" w:eastAsia="標楷體" w:hAnsi="Times New Roman"/>
          <w:kern w:val="0"/>
          <w:sz w:val="16"/>
          <w:szCs w:val="16"/>
        </w:rPr>
        <w:t>1000108635</w:t>
      </w:r>
      <w:r w:rsidRPr="00141AD7">
        <w:rPr>
          <w:rFonts w:ascii="Times New Roman" w:eastAsia="標楷體" w:hAnsi="標楷體"/>
          <w:kern w:val="0"/>
          <w:sz w:val="16"/>
          <w:szCs w:val="16"/>
        </w:rPr>
        <w:t>號函修正核定</w:t>
      </w:r>
    </w:p>
    <w:p w:rsidR="00141AD7" w:rsidRPr="00141AD7" w:rsidRDefault="00141AD7" w:rsidP="00141AD7">
      <w:pPr>
        <w:widowControl/>
        <w:spacing w:line="240" w:lineRule="exact"/>
        <w:jc w:val="right"/>
        <w:rPr>
          <w:rFonts w:ascii="Times New Roman" w:eastAsia="標楷體" w:hAnsi="Times New Roman"/>
          <w:kern w:val="0"/>
          <w:sz w:val="16"/>
          <w:szCs w:val="16"/>
        </w:rPr>
      </w:pPr>
      <w:r w:rsidRPr="00141AD7">
        <w:rPr>
          <w:rFonts w:ascii="Times New Roman" w:eastAsia="標楷體" w:hAnsi="Times New Roman"/>
          <w:kern w:val="0"/>
          <w:sz w:val="16"/>
          <w:szCs w:val="16"/>
        </w:rPr>
        <w:t>101.12.19</w:t>
      </w:r>
      <w:r w:rsidRPr="00141AD7">
        <w:rPr>
          <w:rFonts w:ascii="Times New Roman" w:eastAsia="標楷體" w:hAnsi="Times New Roman"/>
          <w:kern w:val="0"/>
          <w:sz w:val="16"/>
          <w:szCs w:val="16"/>
        </w:rPr>
        <w:t>本校</w:t>
      </w:r>
      <w:r w:rsidRPr="00141AD7">
        <w:rPr>
          <w:rFonts w:ascii="Times New Roman" w:eastAsia="標楷體" w:hAnsi="Times New Roman"/>
          <w:kern w:val="0"/>
          <w:sz w:val="16"/>
          <w:szCs w:val="16"/>
        </w:rPr>
        <w:t>101</w:t>
      </w:r>
      <w:r w:rsidRPr="00141AD7">
        <w:rPr>
          <w:rFonts w:ascii="Times New Roman" w:eastAsia="標楷體" w:hAnsi="Times New Roman"/>
          <w:kern w:val="0"/>
          <w:sz w:val="16"/>
          <w:szCs w:val="16"/>
        </w:rPr>
        <w:t>學年度第</w:t>
      </w:r>
      <w:r w:rsidRPr="00141AD7">
        <w:rPr>
          <w:rFonts w:ascii="Times New Roman" w:eastAsia="標楷體" w:hAnsi="Times New Roman"/>
          <w:kern w:val="0"/>
          <w:sz w:val="16"/>
          <w:szCs w:val="16"/>
        </w:rPr>
        <w:t>2</w:t>
      </w:r>
      <w:r w:rsidRPr="00141AD7">
        <w:rPr>
          <w:rFonts w:ascii="Times New Roman" w:eastAsia="標楷體" w:hAnsi="Times New Roman"/>
          <w:kern w:val="0"/>
          <w:sz w:val="16"/>
          <w:szCs w:val="16"/>
        </w:rPr>
        <w:t>次教務會議修正</w:t>
      </w:r>
      <w:r w:rsidRPr="00141AD7">
        <w:rPr>
          <w:rFonts w:ascii="Times New Roman" w:eastAsia="標楷體" w:hAnsi="Times New Roman"/>
          <w:kern w:val="0"/>
          <w:sz w:val="16"/>
          <w:szCs w:val="16"/>
        </w:rPr>
        <w:t>(</w:t>
      </w:r>
      <w:r w:rsidRPr="00141AD7">
        <w:rPr>
          <w:rFonts w:ascii="Times New Roman" w:eastAsia="標楷體" w:hAnsi="Times New Roman"/>
          <w:kern w:val="0"/>
          <w:sz w:val="16"/>
          <w:szCs w:val="16"/>
        </w:rPr>
        <w:t>第</w:t>
      </w:r>
      <w:r w:rsidRPr="00141AD7">
        <w:rPr>
          <w:rFonts w:ascii="Times New Roman" w:eastAsia="標楷體" w:hAnsi="Times New Roman"/>
          <w:kern w:val="0"/>
          <w:sz w:val="16"/>
          <w:szCs w:val="16"/>
        </w:rPr>
        <w:t>3</w:t>
      </w:r>
      <w:r w:rsidRPr="00141AD7">
        <w:rPr>
          <w:rFonts w:ascii="Times New Roman" w:eastAsia="標楷體" w:hAnsi="Times New Roman"/>
          <w:kern w:val="0"/>
          <w:sz w:val="16"/>
          <w:szCs w:val="16"/>
        </w:rPr>
        <w:t>點</w:t>
      </w:r>
      <w:r w:rsidRPr="00141AD7">
        <w:rPr>
          <w:rFonts w:ascii="Times New Roman" w:eastAsia="標楷體" w:hAnsi="Times New Roman"/>
          <w:kern w:val="0"/>
          <w:sz w:val="16"/>
          <w:szCs w:val="16"/>
        </w:rPr>
        <w:t>)</w:t>
      </w:r>
      <w:r w:rsidRPr="00141AD7">
        <w:rPr>
          <w:rFonts w:ascii="Times New Roman" w:eastAsia="標楷體" w:hAnsi="Times New Roman"/>
          <w:kern w:val="0"/>
          <w:sz w:val="16"/>
          <w:szCs w:val="16"/>
        </w:rPr>
        <w:t>通過</w:t>
      </w:r>
    </w:p>
    <w:p w:rsidR="00141AD7" w:rsidRPr="00141AD7" w:rsidRDefault="00141AD7" w:rsidP="00141AD7">
      <w:pPr>
        <w:widowControl/>
        <w:spacing w:line="240" w:lineRule="exact"/>
        <w:jc w:val="right"/>
        <w:rPr>
          <w:rFonts w:ascii="Times New Roman" w:eastAsia="標楷體" w:hAnsi="Times New Roman"/>
          <w:kern w:val="0"/>
          <w:sz w:val="16"/>
          <w:szCs w:val="16"/>
        </w:rPr>
      </w:pPr>
      <w:r w:rsidRPr="00141AD7">
        <w:rPr>
          <w:rFonts w:eastAsia="標楷體" w:hint="eastAsia"/>
          <w:kern w:val="0"/>
          <w:sz w:val="16"/>
          <w:szCs w:val="16"/>
        </w:rPr>
        <w:t>101</w:t>
      </w:r>
      <w:r w:rsidRPr="00141AD7">
        <w:rPr>
          <w:rFonts w:eastAsia="標楷體"/>
          <w:kern w:val="0"/>
          <w:sz w:val="16"/>
          <w:szCs w:val="16"/>
        </w:rPr>
        <w:t>.</w:t>
      </w:r>
      <w:r w:rsidRPr="00141AD7">
        <w:rPr>
          <w:rFonts w:eastAsia="標楷體" w:hint="eastAsia"/>
          <w:kern w:val="0"/>
          <w:sz w:val="16"/>
          <w:szCs w:val="16"/>
        </w:rPr>
        <w:t>12</w:t>
      </w:r>
      <w:r w:rsidRPr="00141AD7">
        <w:rPr>
          <w:rFonts w:eastAsia="標楷體"/>
          <w:kern w:val="0"/>
          <w:sz w:val="16"/>
          <w:szCs w:val="16"/>
        </w:rPr>
        <w:t>.</w:t>
      </w:r>
      <w:r w:rsidRPr="00141AD7">
        <w:rPr>
          <w:rFonts w:eastAsia="標楷體" w:hint="eastAsia"/>
          <w:kern w:val="0"/>
          <w:sz w:val="16"/>
          <w:szCs w:val="16"/>
        </w:rPr>
        <w:t>25</w:t>
      </w:r>
      <w:r w:rsidRPr="00141AD7">
        <w:rPr>
          <w:rFonts w:ascii="Times New Roman" w:eastAsia="標楷體" w:hAnsi="Times New Roman"/>
          <w:kern w:val="0"/>
          <w:sz w:val="16"/>
          <w:szCs w:val="16"/>
        </w:rPr>
        <w:t>教育部</w:t>
      </w:r>
      <w:proofErr w:type="gramStart"/>
      <w:r w:rsidRPr="00141AD7">
        <w:rPr>
          <w:rFonts w:ascii="Times New Roman" w:eastAsia="標楷體" w:hAnsi="Times New Roman"/>
          <w:kern w:val="0"/>
          <w:sz w:val="16"/>
          <w:szCs w:val="16"/>
        </w:rPr>
        <w:t>臺</w:t>
      </w:r>
      <w:proofErr w:type="gramEnd"/>
      <w:r w:rsidRPr="00141AD7">
        <w:rPr>
          <w:rFonts w:ascii="Times New Roman" w:eastAsia="標楷體" w:hAnsi="Times New Roman"/>
          <w:kern w:val="0"/>
          <w:sz w:val="16"/>
          <w:szCs w:val="16"/>
        </w:rPr>
        <w:t>中（二）字第</w:t>
      </w:r>
      <w:r w:rsidRPr="00141AD7">
        <w:rPr>
          <w:rFonts w:eastAsia="標楷體" w:hint="eastAsia"/>
          <w:kern w:val="0"/>
          <w:sz w:val="16"/>
          <w:szCs w:val="16"/>
        </w:rPr>
        <w:t>1010249653</w:t>
      </w:r>
      <w:r w:rsidRPr="00141AD7">
        <w:rPr>
          <w:rFonts w:ascii="Times New Roman" w:eastAsia="標楷體" w:hAnsi="Times New Roman"/>
          <w:kern w:val="0"/>
          <w:sz w:val="16"/>
          <w:szCs w:val="16"/>
        </w:rPr>
        <w:t>號函</w:t>
      </w:r>
      <w:r w:rsidR="00136037" w:rsidRPr="00136037">
        <w:rPr>
          <w:rFonts w:ascii="Times New Roman" w:eastAsia="標楷體" w:hAnsi="Times New Roman" w:hint="eastAsia"/>
          <w:color w:val="FF0000"/>
          <w:kern w:val="0"/>
          <w:sz w:val="16"/>
          <w:szCs w:val="16"/>
        </w:rPr>
        <w:t>修正</w:t>
      </w:r>
      <w:r w:rsidRPr="00141AD7">
        <w:rPr>
          <w:rFonts w:ascii="Times New Roman" w:eastAsia="標楷體" w:hAnsi="Times New Roman"/>
          <w:kern w:val="0"/>
          <w:sz w:val="16"/>
          <w:szCs w:val="16"/>
        </w:rPr>
        <w:t>核定</w:t>
      </w:r>
    </w:p>
    <w:p w:rsidR="00CF3E3F" w:rsidRPr="00CF3E3F" w:rsidRDefault="00E128FB" w:rsidP="00CF3E3F">
      <w:pPr>
        <w:widowControl/>
        <w:spacing w:line="240" w:lineRule="exact"/>
        <w:jc w:val="right"/>
        <w:rPr>
          <w:rFonts w:ascii="Times New Roman" w:eastAsia="標楷體" w:hAnsi="Times New Roman"/>
          <w:color w:val="FF0000"/>
          <w:kern w:val="0"/>
          <w:sz w:val="16"/>
          <w:szCs w:val="16"/>
        </w:rPr>
      </w:pPr>
      <w:r>
        <w:rPr>
          <w:rFonts w:ascii="Times New Roman" w:eastAsia="標楷體" w:hAnsi="Times New Roman" w:hint="eastAsia"/>
          <w:color w:val="FF0000"/>
          <w:kern w:val="0"/>
          <w:sz w:val="16"/>
          <w:szCs w:val="16"/>
        </w:rPr>
        <w:t>103</w:t>
      </w:r>
      <w:r w:rsidR="00CF3E3F" w:rsidRPr="00CF3E3F">
        <w:rPr>
          <w:rFonts w:ascii="Times New Roman" w:eastAsia="標楷體" w:hAnsi="Times New Roman"/>
          <w:color w:val="FF0000"/>
          <w:kern w:val="0"/>
          <w:sz w:val="16"/>
          <w:szCs w:val="16"/>
        </w:rPr>
        <w:t>.</w:t>
      </w:r>
      <w:r>
        <w:rPr>
          <w:rFonts w:ascii="Times New Roman" w:eastAsia="標楷體" w:hAnsi="Times New Roman" w:hint="eastAsia"/>
          <w:color w:val="FF0000"/>
          <w:kern w:val="0"/>
          <w:sz w:val="16"/>
          <w:szCs w:val="16"/>
        </w:rPr>
        <w:t>3</w:t>
      </w:r>
      <w:r w:rsidR="00CF3E3F" w:rsidRPr="00CF3E3F">
        <w:rPr>
          <w:rFonts w:ascii="Times New Roman" w:eastAsia="標楷體" w:hAnsi="Times New Roman"/>
          <w:color w:val="FF0000"/>
          <w:kern w:val="0"/>
          <w:sz w:val="16"/>
          <w:szCs w:val="16"/>
        </w:rPr>
        <w:t>.</w:t>
      </w:r>
      <w:r>
        <w:rPr>
          <w:rFonts w:ascii="Times New Roman" w:eastAsia="標楷體" w:hAnsi="Times New Roman" w:hint="eastAsia"/>
          <w:color w:val="FF0000"/>
          <w:kern w:val="0"/>
          <w:sz w:val="16"/>
          <w:szCs w:val="16"/>
        </w:rPr>
        <w:t>26</w:t>
      </w:r>
      <w:r w:rsidR="00CF3E3F" w:rsidRPr="00CF3E3F">
        <w:rPr>
          <w:rFonts w:ascii="Times New Roman" w:eastAsia="標楷體" w:hAnsi="Times New Roman"/>
          <w:color w:val="FF0000"/>
          <w:kern w:val="0"/>
          <w:sz w:val="16"/>
          <w:szCs w:val="16"/>
        </w:rPr>
        <w:t>本校</w:t>
      </w:r>
      <w:r>
        <w:rPr>
          <w:rFonts w:ascii="Times New Roman" w:eastAsia="標楷體" w:hAnsi="Times New Roman" w:hint="eastAsia"/>
          <w:color w:val="FF0000"/>
          <w:kern w:val="0"/>
          <w:sz w:val="16"/>
          <w:szCs w:val="16"/>
        </w:rPr>
        <w:t>102</w:t>
      </w:r>
      <w:r w:rsidR="00CF3E3F" w:rsidRPr="00CF3E3F">
        <w:rPr>
          <w:rFonts w:ascii="Times New Roman" w:eastAsia="標楷體" w:hAnsi="Times New Roman"/>
          <w:color w:val="FF0000"/>
          <w:kern w:val="0"/>
          <w:sz w:val="16"/>
          <w:szCs w:val="16"/>
        </w:rPr>
        <w:t>學年度第</w:t>
      </w:r>
      <w:r>
        <w:rPr>
          <w:rFonts w:ascii="Times New Roman" w:eastAsia="標楷體" w:hAnsi="Times New Roman" w:hint="eastAsia"/>
          <w:color w:val="FF0000"/>
          <w:kern w:val="0"/>
          <w:sz w:val="16"/>
          <w:szCs w:val="16"/>
        </w:rPr>
        <w:t>3</w:t>
      </w:r>
      <w:r w:rsidR="00CF3E3F" w:rsidRPr="00CF3E3F">
        <w:rPr>
          <w:rFonts w:ascii="Times New Roman" w:eastAsia="標楷體" w:hAnsi="Times New Roman"/>
          <w:color w:val="FF0000"/>
          <w:kern w:val="0"/>
          <w:sz w:val="16"/>
          <w:szCs w:val="16"/>
        </w:rPr>
        <w:t>次教務會議修正</w:t>
      </w:r>
      <w:r w:rsidR="00CF3E3F" w:rsidRPr="00CF3E3F">
        <w:rPr>
          <w:rFonts w:ascii="Times New Roman" w:eastAsia="標楷體" w:hAnsi="Times New Roman"/>
          <w:color w:val="FF0000"/>
          <w:kern w:val="0"/>
          <w:sz w:val="16"/>
          <w:szCs w:val="16"/>
        </w:rPr>
        <w:t>(</w:t>
      </w:r>
      <w:r w:rsidR="00CF3E3F" w:rsidRPr="00CF3E3F">
        <w:rPr>
          <w:rFonts w:ascii="Times New Roman" w:eastAsia="標楷體" w:hAnsi="Times New Roman"/>
          <w:color w:val="FF0000"/>
          <w:kern w:val="0"/>
          <w:sz w:val="16"/>
          <w:szCs w:val="16"/>
        </w:rPr>
        <w:t>第</w:t>
      </w:r>
      <w:r>
        <w:rPr>
          <w:rFonts w:ascii="Times New Roman" w:eastAsia="標楷體" w:hAnsi="Times New Roman" w:hint="eastAsia"/>
          <w:color w:val="FF0000"/>
          <w:kern w:val="0"/>
          <w:sz w:val="16"/>
          <w:szCs w:val="16"/>
        </w:rPr>
        <w:t>3</w:t>
      </w:r>
      <w:r w:rsidR="00CF3E3F" w:rsidRPr="00CF3E3F">
        <w:rPr>
          <w:rFonts w:ascii="Times New Roman" w:eastAsia="標楷體" w:hAnsi="Times New Roman"/>
          <w:color w:val="FF0000"/>
          <w:kern w:val="0"/>
          <w:sz w:val="16"/>
          <w:szCs w:val="16"/>
        </w:rPr>
        <w:t>點</w:t>
      </w:r>
      <w:r>
        <w:rPr>
          <w:rFonts w:ascii="Times New Roman" w:eastAsia="標楷體" w:hAnsi="Times New Roman" w:hint="eastAsia"/>
          <w:color w:val="FF0000"/>
          <w:kern w:val="0"/>
          <w:sz w:val="16"/>
          <w:szCs w:val="16"/>
        </w:rPr>
        <w:t>、第</w:t>
      </w:r>
      <w:r>
        <w:rPr>
          <w:rFonts w:ascii="Times New Roman" w:eastAsia="標楷體" w:hAnsi="Times New Roman" w:hint="eastAsia"/>
          <w:color w:val="FF0000"/>
          <w:kern w:val="0"/>
          <w:sz w:val="16"/>
          <w:szCs w:val="16"/>
        </w:rPr>
        <w:t>8</w:t>
      </w:r>
      <w:r>
        <w:rPr>
          <w:rFonts w:ascii="Times New Roman" w:eastAsia="標楷體" w:hAnsi="Times New Roman" w:hint="eastAsia"/>
          <w:color w:val="FF0000"/>
          <w:kern w:val="0"/>
          <w:sz w:val="16"/>
          <w:szCs w:val="16"/>
        </w:rPr>
        <w:t>點</w:t>
      </w:r>
      <w:r w:rsidR="00CF3E3F" w:rsidRPr="00CF3E3F">
        <w:rPr>
          <w:rFonts w:ascii="Times New Roman" w:eastAsia="標楷體" w:hAnsi="Times New Roman"/>
          <w:color w:val="FF0000"/>
          <w:kern w:val="0"/>
          <w:sz w:val="16"/>
          <w:szCs w:val="16"/>
        </w:rPr>
        <w:t>)</w:t>
      </w:r>
      <w:r w:rsidR="00CF3E3F">
        <w:rPr>
          <w:rFonts w:ascii="Times New Roman" w:eastAsia="標楷體" w:hAnsi="Times New Roman" w:hint="eastAsia"/>
          <w:color w:val="FF0000"/>
          <w:kern w:val="0"/>
          <w:sz w:val="16"/>
          <w:szCs w:val="16"/>
        </w:rPr>
        <w:t>修正</w:t>
      </w:r>
      <w:r w:rsidR="00CF3E3F" w:rsidRPr="00CF3E3F">
        <w:rPr>
          <w:rFonts w:ascii="Times New Roman" w:eastAsia="標楷體" w:hAnsi="Times New Roman"/>
          <w:color w:val="FF0000"/>
          <w:kern w:val="0"/>
          <w:sz w:val="16"/>
          <w:szCs w:val="16"/>
        </w:rPr>
        <w:t>通過</w:t>
      </w:r>
    </w:p>
    <w:p w:rsidR="00CF3E3F" w:rsidRPr="00CF3E3F" w:rsidRDefault="00E14570" w:rsidP="00CF3E3F">
      <w:pPr>
        <w:widowControl/>
        <w:spacing w:line="240" w:lineRule="exact"/>
        <w:jc w:val="right"/>
        <w:rPr>
          <w:rFonts w:ascii="Times New Roman" w:eastAsia="標楷體" w:hAnsi="Times New Roman"/>
          <w:color w:val="FF0000"/>
          <w:kern w:val="0"/>
          <w:sz w:val="16"/>
          <w:szCs w:val="16"/>
        </w:rPr>
      </w:pPr>
      <w:r>
        <w:rPr>
          <w:rFonts w:eastAsia="標楷體" w:hint="eastAsia"/>
          <w:color w:val="FF0000"/>
          <w:kern w:val="0"/>
          <w:sz w:val="16"/>
          <w:szCs w:val="16"/>
        </w:rPr>
        <w:t>103</w:t>
      </w:r>
      <w:r w:rsidR="00CF3E3F" w:rsidRPr="00CF3E3F">
        <w:rPr>
          <w:rFonts w:eastAsia="標楷體"/>
          <w:color w:val="FF0000"/>
          <w:kern w:val="0"/>
          <w:sz w:val="16"/>
          <w:szCs w:val="16"/>
        </w:rPr>
        <w:t>.</w:t>
      </w:r>
      <w:r>
        <w:rPr>
          <w:rFonts w:eastAsia="標楷體" w:hint="eastAsia"/>
          <w:color w:val="FF0000"/>
          <w:kern w:val="0"/>
          <w:sz w:val="16"/>
          <w:szCs w:val="16"/>
        </w:rPr>
        <w:t>4</w:t>
      </w:r>
      <w:r w:rsidR="00CF3E3F" w:rsidRPr="00CF3E3F">
        <w:rPr>
          <w:rFonts w:eastAsia="標楷體"/>
          <w:color w:val="FF0000"/>
          <w:kern w:val="0"/>
          <w:sz w:val="16"/>
          <w:szCs w:val="16"/>
        </w:rPr>
        <w:t>.</w:t>
      </w:r>
      <w:r>
        <w:rPr>
          <w:rFonts w:eastAsia="標楷體" w:hint="eastAsia"/>
          <w:color w:val="FF0000"/>
          <w:kern w:val="0"/>
          <w:sz w:val="16"/>
          <w:szCs w:val="16"/>
        </w:rPr>
        <w:t>21</w:t>
      </w:r>
      <w:r w:rsidR="00CF3E3F" w:rsidRPr="00CF3E3F">
        <w:rPr>
          <w:rFonts w:ascii="Times New Roman" w:eastAsia="標楷體" w:hAnsi="Times New Roman"/>
          <w:color w:val="FF0000"/>
          <w:kern w:val="0"/>
          <w:sz w:val="16"/>
          <w:szCs w:val="16"/>
        </w:rPr>
        <w:t>教育部</w:t>
      </w:r>
      <w:proofErr w:type="gramStart"/>
      <w:r w:rsidR="00136037">
        <w:rPr>
          <w:rFonts w:ascii="Times New Roman" w:eastAsia="標楷體" w:hAnsi="Times New Roman" w:hint="eastAsia"/>
          <w:color w:val="FF0000"/>
          <w:kern w:val="0"/>
          <w:sz w:val="16"/>
          <w:szCs w:val="16"/>
        </w:rPr>
        <w:t>臺</w:t>
      </w:r>
      <w:proofErr w:type="gramEnd"/>
      <w:r w:rsidR="00136037">
        <w:rPr>
          <w:rFonts w:ascii="Times New Roman" w:eastAsia="標楷體" w:hAnsi="Times New Roman" w:hint="eastAsia"/>
          <w:color w:val="FF0000"/>
          <w:kern w:val="0"/>
          <w:sz w:val="16"/>
          <w:szCs w:val="16"/>
        </w:rPr>
        <w:t>教師</w:t>
      </w:r>
      <w:r w:rsidR="00CF3E3F" w:rsidRPr="00CF3E3F">
        <w:rPr>
          <w:rFonts w:ascii="Times New Roman" w:eastAsia="標楷體" w:hAnsi="Times New Roman"/>
          <w:color w:val="FF0000"/>
          <w:kern w:val="0"/>
          <w:sz w:val="16"/>
          <w:szCs w:val="16"/>
        </w:rPr>
        <w:t>（二）字第</w:t>
      </w:r>
      <w:r>
        <w:rPr>
          <w:rFonts w:ascii="Times New Roman" w:eastAsia="標楷體" w:hAnsi="Times New Roman" w:hint="eastAsia"/>
          <w:color w:val="FF0000"/>
          <w:kern w:val="0"/>
          <w:sz w:val="16"/>
          <w:szCs w:val="16"/>
        </w:rPr>
        <w:t>1030054183</w:t>
      </w:r>
      <w:r w:rsidR="00CF3E3F" w:rsidRPr="00CF3E3F">
        <w:rPr>
          <w:rFonts w:ascii="Times New Roman" w:eastAsia="標楷體" w:hAnsi="Times New Roman"/>
          <w:color w:val="FF0000"/>
          <w:kern w:val="0"/>
          <w:sz w:val="16"/>
          <w:szCs w:val="16"/>
        </w:rPr>
        <w:t>號函核定</w:t>
      </w:r>
    </w:p>
    <w:p w:rsidR="00141AD7" w:rsidRPr="00E14570" w:rsidRDefault="00141AD7" w:rsidP="00141AD7">
      <w:pPr>
        <w:widowControl/>
        <w:spacing w:line="200" w:lineRule="exact"/>
        <w:jc w:val="right"/>
        <w:rPr>
          <w:rFonts w:eastAsia="標楷體"/>
          <w:color w:val="FF0000"/>
          <w:kern w:val="0"/>
          <w:sz w:val="20"/>
          <w:szCs w:val="20"/>
        </w:rPr>
      </w:pPr>
    </w:p>
    <w:p w:rsidR="003F6ECB" w:rsidRPr="00141AD7" w:rsidRDefault="003F6ECB" w:rsidP="003F6ECB">
      <w:pPr>
        <w:widowControl/>
        <w:spacing w:line="240" w:lineRule="exact"/>
        <w:jc w:val="right"/>
        <w:rPr>
          <w:rFonts w:ascii="標楷體" w:eastAsia="標楷體" w:hAnsi="標楷體" w:cs="新細明體"/>
          <w:kern w:val="0"/>
          <w:sz w:val="16"/>
          <w:szCs w:val="16"/>
        </w:rPr>
      </w:pPr>
    </w:p>
    <w:p w:rsidR="003F6ECB" w:rsidRPr="003B0111" w:rsidRDefault="003F6ECB" w:rsidP="00CF3E3F">
      <w:pPr>
        <w:widowControl/>
        <w:snapToGrid w:val="0"/>
        <w:spacing w:line="340" w:lineRule="exact"/>
        <w:ind w:left="520" w:hangingChars="200" w:hanging="520"/>
        <w:jc w:val="both"/>
        <w:rPr>
          <w:rFonts w:ascii="Times New Roman" w:eastAsia="標楷體" w:hAnsi="Times New Roman"/>
          <w:kern w:val="0"/>
          <w:sz w:val="26"/>
          <w:szCs w:val="26"/>
        </w:rPr>
      </w:pPr>
      <w:r w:rsidRPr="003B0111">
        <w:rPr>
          <w:rFonts w:ascii="Times New Roman" w:eastAsia="標楷體" w:hAnsi="標楷體"/>
          <w:kern w:val="0"/>
          <w:sz w:val="26"/>
          <w:szCs w:val="26"/>
        </w:rPr>
        <w:t>一、依據師資培育法第七條及其相關規定，訂定本校「中等學校各任教學科（領域、群科）專門課程科目及學分一覽表」（以下簡稱「專門課程一覽表」）及本要點。</w:t>
      </w:r>
    </w:p>
    <w:p w:rsidR="003F6ECB" w:rsidRPr="003B0111" w:rsidRDefault="003F6ECB" w:rsidP="00E14570">
      <w:pPr>
        <w:spacing w:beforeLines="50" w:line="340" w:lineRule="exact"/>
        <w:ind w:left="520" w:hangingChars="200" w:hanging="520"/>
        <w:jc w:val="both"/>
        <w:rPr>
          <w:rFonts w:ascii="Times New Roman" w:eastAsia="標楷體" w:hAnsi="Times New Roman"/>
          <w:kern w:val="0"/>
          <w:sz w:val="26"/>
          <w:szCs w:val="26"/>
        </w:rPr>
      </w:pPr>
      <w:r w:rsidRPr="003B0111">
        <w:rPr>
          <w:rFonts w:ascii="Times New Roman" w:eastAsia="標楷體" w:hAnsi="標楷體"/>
          <w:sz w:val="26"/>
          <w:szCs w:val="26"/>
        </w:rPr>
        <w:t>二、各系所辦理任教學科專門課程之審核認定，</w:t>
      </w:r>
      <w:r w:rsidRPr="003B0111">
        <w:rPr>
          <w:rFonts w:ascii="Times New Roman" w:eastAsia="標楷體" w:hAnsi="標楷體"/>
          <w:kern w:val="0"/>
          <w:sz w:val="26"/>
          <w:szCs w:val="26"/>
        </w:rPr>
        <w:t>受理對象如下：</w:t>
      </w:r>
    </w:p>
    <w:p w:rsidR="003F6ECB" w:rsidRPr="003B0111" w:rsidRDefault="003F6ECB" w:rsidP="00E14570">
      <w:pPr>
        <w:spacing w:beforeLines="50" w:line="340" w:lineRule="exact"/>
        <w:ind w:leftChars="108" w:left="519" w:hangingChars="100" w:hanging="260"/>
        <w:jc w:val="both"/>
        <w:rPr>
          <w:rFonts w:ascii="Times New Roman" w:eastAsia="標楷體" w:hAnsi="Times New Roman"/>
          <w:kern w:val="0"/>
          <w:sz w:val="26"/>
          <w:szCs w:val="26"/>
        </w:rPr>
      </w:pPr>
      <w:r w:rsidRPr="003B0111">
        <w:rPr>
          <w:rFonts w:ascii="Times New Roman" w:eastAsia="標楷體" w:hAnsi="Times New Roman"/>
          <w:kern w:val="0"/>
          <w:sz w:val="26"/>
          <w:szCs w:val="26"/>
        </w:rPr>
        <w:t>(</w:t>
      </w:r>
      <w:proofErr w:type="gramStart"/>
      <w:r w:rsidRPr="003B0111">
        <w:rPr>
          <w:rFonts w:ascii="Times New Roman" w:eastAsia="標楷體" w:hAnsi="標楷體"/>
          <w:kern w:val="0"/>
          <w:sz w:val="26"/>
          <w:szCs w:val="26"/>
        </w:rPr>
        <w:t>一</w:t>
      </w:r>
      <w:proofErr w:type="gramEnd"/>
      <w:r w:rsidRPr="003B0111">
        <w:rPr>
          <w:rFonts w:ascii="Times New Roman" w:eastAsia="標楷體" w:hAnsi="Times New Roman"/>
          <w:kern w:val="0"/>
          <w:sz w:val="26"/>
          <w:szCs w:val="26"/>
        </w:rPr>
        <w:t>)</w:t>
      </w:r>
      <w:r w:rsidRPr="003B0111">
        <w:rPr>
          <w:rFonts w:ascii="Times New Roman" w:eastAsia="標楷體" w:hAnsi="標楷體"/>
          <w:kern w:val="0"/>
          <w:sz w:val="26"/>
          <w:szCs w:val="26"/>
        </w:rPr>
        <w:t>本校師資培育生及教育學程生。</w:t>
      </w:r>
    </w:p>
    <w:p w:rsidR="003F6ECB" w:rsidRPr="003B0111" w:rsidRDefault="003F6ECB" w:rsidP="00E14570">
      <w:pPr>
        <w:spacing w:beforeLines="50" w:line="340" w:lineRule="exact"/>
        <w:ind w:leftChars="108" w:left="519" w:hangingChars="100" w:hanging="260"/>
        <w:jc w:val="both"/>
        <w:rPr>
          <w:rFonts w:ascii="Times New Roman" w:eastAsia="標楷體" w:hAnsi="Times New Roman"/>
          <w:kern w:val="0"/>
          <w:sz w:val="26"/>
          <w:szCs w:val="26"/>
        </w:rPr>
      </w:pPr>
      <w:r w:rsidRPr="003B0111">
        <w:rPr>
          <w:rFonts w:ascii="Times New Roman" w:eastAsia="標楷體" w:hAnsi="Times New Roman"/>
          <w:kern w:val="0"/>
          <w:sz w:val="26"/>
          <w:szCs w:val="26"/>
        </w:rPr>
        <w:t>(</w:t>
      </w:r>
      <w:r w:rsidRPr="003B0111">
        <w:rPr>
          <w:rFonts w:ascii="Times New Roman" w:eastAsia="標楷體" w:hAnsi="標楷體"/>
          <w:kern w:val="0"/>
          <w:sz w:val="26"/>
          <w:szCs w:val="26"/>
        </w:rPr>
        <w:t>二</w:t>
      </w:r>
      <w:r w:rsidRPr="003B0111">
        <w:rPr>
          <w:rFonts w:ascii="Times New Roman" w:eastAsia="標楷體" w:hAnsi="Times New Roman"/>
          <w:kern w:val="0"/>
          <w:sz w:val="26"/>
          <w:szCs w:val="26"/>
        </w:rPr>
        <w:t>)</w:t>
      </w:r>
      <w:r w:rsidRPr="003B0111">
        <w:rPr>
          <w:rFonts w:ascii="Times New Roman" w:eastAsia="標楷體" w:hAnsi="標楷體"/>
          <w:kern w:val="0"/>
          <w:sz w:val="26"/>
          <w:szCs w:val="26"/>
        </w:rPr>
        <w:t>本校學士後教育學分班學員及第二專長進修班學員。</w:t>
      </w:r>
    </w:p>
    <w:p w:rsidR="003F6ECB" w:rsidRPr="003B0111" w:rsidRDefault="003F6ECB" w:rsidP="00E14570">
      <w:pPr>
        <w:spacing w:beforeLines="50" w:line="340" w:lineRule="exact"/>
        <w:ind w:leftChars="108" w:left="519" w:hangingChars="100" w:hanging="260"/>
        <w:jc w:val="both"/>
        <w:rPr>
          <w:rFonts w:ascii="Times New Roman" w:eastAsia="標楷體" w:hAnsi="Times New Roman"/>
          <w:kern w:val="0"/>
          <w:sz w:val="26"/>
          <w:szCs w:val="26"/>
        </w:rPr>
      </w:pPr>
      <w:r w:rsidRPr="003B0111">
        <w:rPr>
          <w:rFonts w:ascii="Times New Roman" w:eastAsia="標楷體" w:hAnsi="Times New Roman"/>
          <w:kern w:val="0"/>
          <w:sz w:val="26"/>
          <w:szCs w:val="26"/>
        </w:rPr>
        <w:t>(</w:t>
      </w:r>
      <w:r w:rsidRPr="003B0111">
        <w:rPr>
          <w:rFonts w:ascii="Times New Roman" w:eastAsia="標楷體" w:hAnsi="標楷體"/>
          <w:kern w:val="0"/>
          <w:sz w:val="26"/>
          <w:szCs w:val="26"/>
        </w:rPr>
        <w:t>三</w:t>
      </w:r>
      <w:r w:rsidRPr="003B0111">
        <w:rPr>
          <w:rFonts w:ascii="Times New Roman" w:eastAsia="標楷體" w:hAnsi="Times New Roman"/>
          <w:kern w:val="0"/>
          <w:sz w:val="26"/>
          <w:szCs w:val="26"/>
        </w:rPr>
        <w:t>)</w:t>
      </w:r>
      <w:r w:rsidRPr="003B0111">
        <w:rPr>
          <w:rFonts w:ascii="Times New Roman" w:eastAsia="標楷體" w:hAnsi="標楷體"/>
          <w:sz w:val="26"/>
          <w:szCs w:val="26"/>
        </w:rPr>
        <w:t>具他校師資生資格之本校學生。</w:t>
      </w:r>
    </w:p>
    <w:p w:rsidR="003F6ECB" w:rsidRPr="003B0111" w:rsidRDefault="003F6ECB" w:rsidP="00E14570">
      <w:pPr>
        <w:spacing w:beforeLines="50" w:line="340" w:lineRule="exact"/>
        <w:ind w:leftChars="108" w:left="519" w:hangingChars="100" w:hanging="260"/>
        <w:jc w:val="both"/>
        <w:rPr>
          <w:rFonts w:ascii="Times New Roman" w:eastAsia="標楷體" w:hAnsi="Times New Roman"/>
          <w:sz w:val="26"/>
          <w:szCs w:val="26"/>
        </w:rPr>
      </w:pPr>
      <w:r w:rsidRPr="003B0111">
        <w:rPr>
          <w:rFonts w:ascii="Times New Roman" w:eastAsia="標楷體" w:hAnsi="Times New Roman"/>
          <w:sz w:val="26"/>
          <w:szCs w:val="26"/>
        </w:rPr>
        <w:t>(</w:t>
      </w:r>
      <w:r w:rsidRPr="003B0111">
        <w:rPr>
          <w:rFonts w:ascii="Times New Roman" w:eastAsia="標楷體" w:hAnsi="標楷體"/>
          <w:sz w:val="26"/>
          <w:szCs w:val="26"/>
        </w:rPr>
        <w:t>四</w:t>
      </w:r>
      <w:r w:rsidRPr="003B0111">
        <w:rPr>
          <w:rFonts w:ascii="Times New Roman" w:eastAsia="標楷體" w:hAnsi="Times New Roman"/>
          <w:sz w:val="26"/>
          <w:szCs w:val="26"/>
        </w:rPr>
        <w:t>)</w:t>
      </w:r>
      <w:r w:rsidRPr="003B0111">
        <w:rPr>
          <w:rFonts w:ascii="Times New Roman" w:eastAsia="標楷體" w:hAnsi="標楷體"/>
          <w:sz w:val="26"/>
          <w:szCs w:val="26"/>
        </w:rPr>
        <w:t>中等學校合格教師申請辦理其他任教學科、領域專長教師資格者</w:t>
      </w:r>
      <w:r w:rsidRPr="003B0111">
        <w:rPr>
          <w:rFonts w:ascii="Times New Roman" w:eastAsia="標楷體" w:hAnsi="標楷體"/>
          <w:kern w:val="0"/>
          <w:sz w:val="26"/>
          <w:szCs w:val="26"/>
        </w:rPr>
        <w:t>。</w:t>
      </w:r>
    </w:p>
    <w:p w:rsidR="00631899" w:rsidRPr="00CF3E3F" w:rsidRDefault="003F6ECB" w:rsidP="00CF3E3F">
      <w:pPr>
        <w:widowControl/>
        <w:snapToGrid w:val="0"/>
        <w:spacing w:line="340" w:lineRule="exact"/>
        <w:ind w:left="520" w:hangingChars="200" w:hanging="520"/>
        <w:jc w:val="both"/>
        <w:rPr>
          <w:rFonts w:ascii="Times New Roman" w:eastAsia="標楷體" w:hAnsi="標楷體"/>
          <w:kern w:val="0"/>
          <w:sz w:val="26"/>
          <w:szCs w:val="26"/>
        </w:rPr>
      </w:pPr>
      <w:r w:rsidRPr="00CF3E3F">
        <w:rPr>
          <w:rFonts w:ascii="Times New Roman" w:eastAsia="標楷體" w:hAnsi="標楷體"/>
          <w:kern w:val="0"/>
          <w:sz w:val="26"/>
          <w:szCs w:val="26"/>
        </w:rPr>
        <w:t>三、欲擔任中等學校各該學科（領域、群科）教師，應修畢專門課程一覽表所規定之學分數。如欲以該學科（領域、群科）分發實習者，另需具備相關學系、輔系或雙主修資格。</w:t>
      </w:r>
    </w:p>
    <w:p w:rsidR="006E7DDD" w:rsidRPr="00CF3E3F" w:rsidRDefault="00631899" w:rsidP="00CF3E3F">
      <w:pPr>
        <w:adjustRightInd w:val="0"/>
        <w:spacing w:line="340" w:lineRule="exact"/>
        <w:ind w:left="489" w:hangingChars="188" w:hanging="489"/>
        <w:jc w:val="both"/>
        <w:textAlignment w:val="baseline"/>
        <w:rPr>
          <w:rFonts w:ascii="標楷體" w:eastAsia="標楷體" w:hAnsi="標楷體"/>
          <w:kern w:val="0"/>
          <w:sz w:val="26"/>
          <w:szCs w:val="26"/>
        </w:rPr>
      </w:pPr>
      <w:r w:rsidRPr="00CF3E3F">
        <w:rPr>
          <w:rFonts w:ascii="Times New Roman" w:eastAsia="標楷體" w:hAnsi="標楷體" w:hint="eastAsia"/>
          <w:kern w:val="0"/>
          <w:sz w:val="26"/>
          <w:szCs w:val="26"/>
        </w:rPr>
        <w:t xml:space="preserve">    </w:t>
      </w:r>
      <w:proofErr w:type="gramStart"/>
      <w:r w:rsidR="006E7DDD" w:rsidRPr="00CF3E3F">
        <w:rPr>
          <w:rFonts w:ascii="標楷體" w:eastAsia="標楷體" w:hAnsi="標楷體" w:hint="eastAsia"/>
          <w:sz w:val="26"/>
          <w:szCs w:val="26"/>
        </w:rPr>
        <w:t>惟</w:t>
      </w:r>
      <w:proofErr w:type="gramEnd"/>
      <w:r w:rsidR="006E7DDD" w:rsidRPr="00CF3E3F">
        <w:rPr>
          <w:rFonts w:ascii="標楷體" w:eastAsia="標楷體" w:hAnsi="標楷體" w:hint="eastAsia"/>
          <w:sz w:val="26"/>
          <w:szCs w:val="26"/>
        </w:rPr>
        <w:t>就讀本校</w:t>
      </w:r>
      <w:proofErr w:type="gramStart"/>
      <w:r w:rsidR="006E7DDD" w:rsidRPr="00CF3E3F">
        <w:rPr>
          <w:rFonts w:ascii="標楷體" w:eastAsia="標楷體" w:hAnsi="標楷體" w:hint="eastAsia"/>
          <w:sz w:val="26"/>
          <w:szCs w:val="26"/>
        </w:rPr>
        <w:t>碩</w:t>
      </w:r>
      <w:proofErr w:type="gramEnd"/>
      <w:r w:rsidR="006E7DDD" w:rsidRPr="00CF3E3F">
        <w:rPr>
          <w:rFonts w:ascii="標楷體" w:eastAsia="標楷體" w:hAnsi="標楷體" w:hint="eastAsia"/>
          <w:sz w:val="26"/>
          <w:szCs w:val="26"/>
        </w:rPr>
        <w:t>博士班之師資生欲以</w:t>
      </w:r>
      <w:r w:rsidR="006E7DDD" w:rsidRPr="00CF3E3F">
        <w:rPr>
          <w:rFonts w:ascii="標楷體" w:eastAsia="標楷體" w:hAnsi="標楷體" w:hint="eastAsia"/>
          <w:kern w:val="0"/>
          <w:sz w:val="26"/>
          <w:szCs w:val="26"/>
        </w:rPr>
        <w:t>非其主修相關之</w:t>
      </w:r>
      <w:r w:rsidR="006E7DDD" w:rsidRPr="00CF3E3F">
        <w:rPr>
          <w:rFonts w:ascii="標楷體" w:eastAsia="標楷體" w:hAnsi="標楷體" w:hint="eastAsia"/>
          <w:sz w:val="26"/>
          <w:szCs w:val="26"/>
        </w:rPr>
        <w:t>中等學校任教學科（領域、群科）分發實習者，另應於修業年限內修畢該任教學科（領域、群科）培育學</w:t>
      </w:r>
      <w:proofErr w:type="gramStart"/>
      <w:r w:rsidR="006E7DDD" w:rsidRPr="00CF3E3F">
        <w:rPr>
          <w:rFonts w:ascii="標楷體" w:eastAsia="標楷體" w:hAnsi="標楷體" w:hint="eastAsia"/>
          <w:sz w:val="26"/>
          <w:szCs w:val="26"/>
        </w:rPr>
        <w:t>系之輔系</w:t>
      </w:r>
      <w:proofErr w:type="gramEnd"/>
      <w:r w:rsidR="00484349">
        <w:rPr>
          <w:rFonts w:ascii="標楷體" w:eastAsia="標楷體" w:hAnsi="標楷體" w:hint="eastAsia"/>
          <w:sz w:val="26"/>
          <w:szCs w:val="26"/>
        </w:rPr>
        <w:t>課程，</w:t>
      </w:r>
      <w:r w:rsidR="006E7DDD" w:rsidRPr="00484349">
        <w:rPr>
          <w:rFonts w:ascii="標楷體" w:eastAsia="標楷體" w:hAnsi="標楷體" w:hint="eastAsia"/>
          <w:color w:val="FF0000"/>
          <w:sz w:val="26"/>
          <w:szCs w:val="26"/>
          <w:u w:val="single"/>
        </w:rPr>
        <w:t>由</w:t>
      </w:r>
      <w:r w:rsidR="006E7DDD" w:rsidRPr="00CF3E3F">
        <w:rPr>
          <w:rFonts w:ascii="標楷體" w:eastAsia="標楷體" w:hAnsi="標楷體" w:hint="eastAsia"/>
          <w:sz w:val="26"/>
          <w:szCs w:val="26"/>
        </w:rPr>
        <w:t>該培育學系審核認定已</w:t>
      </w:r>
      <w:proofErr w:type="gramStart"/>
      <w:r w:rsidR="006E7DDD" w:rsidRPr="00CF3E3F">
        <w:rPr>
          <w:rFonts w:ascii="標楷體" w:eastAsia="標楷體" w:hAnsi="標楷體" w:hint="eastAsia"/>
          <w:sz w:val="26"/>
          <w:szCs w:val="26"/>
        </w:rPr>
        <w:t>修習輔系</w:t>
      </w:r>
      <w:proofErr w:type="gramEnd"/>
      <w:r w:rsidR="006E7DDD" w:rsidRPr="00CF3E3F">
        <w:rPr>
          <w:rFonts w:ascii="標楷體" w:eastAsia="標楷體" w:hAnsi="標楷體" w:hint="eastAsia"/>
          <w:sz w:val="26"/>
          <w:szCs w:val="26"/>
        </w:rPr>
        <w:t>之應修課程學分數證明資料，等同已</w:t>
      </w:r>
      <w:proofErr w:type="gramStart"/>
      <w:r w:rsidR="006E7DDD" w:rsidRPr="00CF3E3F">
        <w:rPr>
          <w:rFonts w:ascii="標楷體" w:eastAsia="標楷體" w:hAnsi="標楷體" w:hint="eastAsia"/>
          <w:sz w:val="26"/>
          <w:szCs w:val="26"/>
        </w:rPr>
        <w:t>修畢輔系</w:t>
      </w:r>
      <w:proofErr w:type="gramEnd"/>
      <w:r w:rsidR="006E7DDD" w:rsidRPr="00CF3E3F">
        <w:rPr>
          <w:rFonts w:ascii="標楷體" w:eastAsia="標楷體" w:hAnsi="標楷體" w:hint="eastAsia"/>
          <w:sz w:val="26"/>
          <w:szCs w:val="26"/>
        </w:rPr>
        <w:t>課程，得依前項規定以</w:t>
      </w:r>
      <w:r w:rsidR="006E7DDD" w:rsidRPr="00CF3E3F">
        <w:rPr>
          <w:rFonts w:ascii="標楷體" w:eastAsia="標楷體" w:hAnsi="標楷體" w:cs="新細明體" w:hint="eastAsia"/>
          <w:kern w:val="0"/>
          <w:sz w:val="26"/>
          <w:szCs w:val="26"/>
        </w:rPr>
        <w:t>該學科（領域、群科）分發實習。</w:t>
      </w:r>
    </w:p>
    <w:p w:rsidR="003F6ECB" w:rsidRPr="003B0111" w:rsidRDefault="003F6ECB" w:rsidP="00CF3E3F">
      <w:pPr>
        <w:widowControl/>
        <w:snapToGrid w:val="0"/>
        <w:spacing w:line="340" w:lineRule="exact"/>
        <w:ind w:left="520" w:hangingChars="200" w:hanging="520"/>
        <w:jc w:val="both"/>
        <w:rPr>
          <w:rFonts w:ascii="Times New Roman" w:eastAsia="標楷體" w:hAnsi="Times New Roman"/>
          <w:kern w:val="0"/>
          <w:sz w:val="26"/>
          <w:szCs w:val="26"/>
        </w:rPr>
      </w:pPr>
      <w:r w:rsidRPr="003B0111">
        <w:rPr>
          <w:rFonts w:ascii="Times New Roman" w:eastAsia="標楷體" w:hAnsi="標楷體"/>
          <w:kern w:val="0"/>
          <w:sz w:val="26"/>
          <w:szCs w:val="26"/>
        </w:rPr>
        <w:t>四、專門課程一覽表內各任教科別之專門科目，分為核心、必備、</w:t>
      </w:r>
      <w:proofErr w:type="gramStart"/>
      <w:r w:rsidRPr="003B0111">
        <w:rPr>
          <w:rFonts w:ascii="Times New Roman" w:eastAsia="標楷體" w:hAnsi="標楷體"/>
          <w:kern w:val="0"/>
          <w:sz w:val="26"/>
          <w:szCs w:val="26"/>
        </w:rPr>
        <w:t>選備三大</w:t>
      </w:r>
      <w:proofErr w:type="gramEnd"/>
      <w:r w:rsidRPr="003B0111">
        <w:rPr>
          <w:rFonts w:ascii="Times New Roman" w:eastAsia="標楷體" w:hAnsi="標楷體"/>
          <w:kern w:val="0"/>
          <w:sz w:val="26"/>
          <w:szCs w:val="26"/>
        </w:rPr>
        <w:t>類，其中核心科目係指九年一貫各學習領域之必修課程；必備科目係指擔任各該任教學科（領域、群科）教師必須修習之科目；</w:t>
      </w:r>
      <w:proofErr w:type="gramStart"/>
      <w:r w:rsidRPr="003B0111">
        <w:rPr>
          <w:rFonts w:ascii="Times New Roman" w:eastAsia="標楷體" w:hAnsi="標楷體"/>
          <w:kern w:val="0"/>
          <w:sz w:val="26"/>
          <w:szCs w:val="26"/>
        </w:rPr>
        <w:t>選備科目</w:t>
      </w:r>
      <w:proofErr w:type="gramEnd"/>
      <w:r w:rsidRPr="003B0111">
        <w:rPr>
          <w:rFonts w:ascii="Times New Roman" w:eastAsia="標楷體" w:hAnsi="標楷體"/>
          <w:kern w:val="0"/>
          <w:sz w:val="26"/>
          <w:szCs w:val="26"/>
        </w:rPr>
        <w:t>則指可以自由選擇修習之科目。</w:t>
      </w:r>
    </w:p>
    <w:p w:rsidR="003F6ECB" w:rsidRPr="003B0111" w:rsidRDefault="003F6ECB" w:rsidP="00E14570">
      <w:pPr>
        <w:spacing w:beforeLines="50" w:line="340" w:lineRule="exact"/>
        <w:ind w:left="520" w:hangingChars="200" w:hanging="520"/>
        <w:jc w:val="both"/>
        <w:rPr>
          <w:rFonts w:ascii="Times New Roman" w:eastAsia="標楷體" w:hAnsi="Times New Roman"/>
          <w:sz w:val="26"/>
          <w:szCs w:val="26"/>
        </w:rPr>
      </w:pPr>
      <w:r w:rsidRPr="003B0111">
        <w:rPr>
          <w:rFonts w:ascii="Times New Roman" w:eastAsia="標楷體" w:hAnsi="標楷體"/>
          <w:kern w:val="0"/>
          <w:sz w:val="26"/>
          <w:szCs w:val="26"/>
        </w:rPr>
        <w:t>五、</w:t>
      </w:r>
      <w:r w:rsidRPr="003B0111">
        <w:rPr>
          <w:rFonts w:ascii="Times New Roman" w:eastAsia="標楷體" w:hAnsi="標楷體"/>
          <w:sz w:val="26"/>
          <w:szCs w:val="26"/>
        </w:rPr>
        <w:t>各任教學科專門課程之</w:t>
      </w:r>
      <w:proofErr w:type="gramStart"/>
      <w:r w:rsidRPr="003B0111">
        <w:rPr>
          <w:rFonts w:ascii="Times New Roman" w:eastAsia="標楷體" w:hAnsi="標楷體"/>
          <w:sz w:val="26"/>
          <w:szCs w:val="26"/>
        </w:rPr>
        <w:t>採</w:t>
      </w:r>
      <w:proofErr w:type="gramEnd"/>
      <w:r w:rsidRPr="003B0111">
        <w:rPr>
          <w:rFonts w:ascii="Times New Roman" w:eastAsia="標楷體" w:hAnsi="標楷體"/>
          <w:sz w:val="26"/>
          <w:szCs w:val="26"/>
        </w:rPr>
        <w:t>認及認定，應符合下列規定：</w:t>
      </w:r>
    </w:p>
    <w:p w:rsidR="003F6ECB" w:rsidRPr="003B0111" w:rsidRDefault="003F6ECB" w:rsidP="00CF3E3F">
      <w:pPr>
        <w:spacing w:line="340" w:lineRule="exact"/>
        <w:ind w:leftChars="200" w:left="1260" w:hangingChars="300" w:hanging="780"/>
        <w:jc w:val="both"/>
        <w:rPr>
          <w:rFonts w:ascii="Times New Roman" w:eastAsia="標楷體" w:hAnsi="Times New Roman"/>
          <w:kern w:val="0"/>
          <w:sz w:val="26"/>
          <w:szCs w:val="26"/>
        </w:rPr>
      </w:pPr>
      <w:r w:rsidRPr="003B0111">
        <w:rPr>
          <w:rFonts w:ascii="Times New Roman" w:eastAsia="標楷體" w:hAnsi="標楷體"/>
          <w:kern w:val="0"/>
          <w:sz w:val="26"/>
          <w:szCs w:val="26"/>
        </w:rPr>
        <w:t>（一）學生（員）於他校修習之專門科目及學分，申請本校各任教學科專門課程之認定，其檢附之成績證明須為教育部核定設立之大學（含空中大學）所開具。</w:t>
      </w:r>
    </w:p>
    <w:p w:rsidR="003F6ECB" w:rsidRPr="003B0111" w:rsidRDefault="003F6ECB" w:rsidP="00CF3E3F">
      <w:pPr>
        <w:widowControl/>
        <w:spacing w:line="340" w:lineRule="exact"/>
        <w:ind w:left="1242" w:hanging="726"/>
        <w:jc w:val="both"/>
        <w:rPr>
          <w:rFonts w:ascii="Times New Roman" w:eastAsia="標楷體" w:hAnsi="Times New Roman"/>
          <w:kern w:val="0"/>
          <w:sz w:val="26"/>
          <w:szCs w:val="26"/>
        </w:rPr>
      </w:pPr>
      <w:r w:rsidRPr="003B0111">
        <w:rPr>
          <w:rFonts w:ascii="Times New Roman" w:eastAsia="標楷體" w:hAnsi="標楷體"/>
          <w:kern w:val="0"/>
          <w:sz w:val="26"/>
          <w:szCs w:val="26"/>
        </w:rPr>
        <w:t>（二）學生（員）申請專門課程科目及學分之</w:t>
      </w:r>
      <w:proofErr w:type="gramStart"/>
      <w:r w:rsidRPr="003B0111">
        <w:rPr>
          <w:rFonts w:ascii="Times New Roman" w:eastAsia="標楷體" w:hAnsi="標楷體"/>
          <w:kern w:val="0"/>
          <w:sz w:val="26"/>
          <w:szCs w:val="26"/>
        </w:rPr>
        <w:t>採</w:t>
      </w:r>
      <w:proofErr w:type="gramEnd"/>
      <w:r w:rsidRPr="003B0111">
        <w:rPr>
          <w:rFonts w:ascii="Times New Roman" w:eastAsia="標楷體" w:hAnsi="標楷體"/>
          <w:kern w:val="0"/>
          <w:sz w:val="26"/>
          <w:szCs w:val="26"/>
        </w:rPr>
        <w:t>認及認定，以其申請時向前推算</w:t>
      </w:r>
      <w:r w:rsidRPr="003B0111">
        <w:rPr>
          <w:rFonts w:ascii="Times New Roman" w:eastAsia="標楷體" w:hAnsi="Times New Roman"/>
          <w:kern w:val="0"/>
          <w:sz w:val="26"/>
          <w:szCs w:val="26"/>
        </w:rPr>
        <w:t>10</w:t>
      </w:r>
      <w:r w:rsidRPr="003B0111">
        <w:rPr>
          <w:rFonts w:ascii="Times New Roman" w:eastAsia="標楷體" w:hAnsi="標楷體"/>
          <w:kern w:val="0"/>
          <w:sz w:val="26"/>
          <w:szCs w:val="26"/>
        </w:rPr>
        <w:t>學年內所修習之科目及學分為限。惟有下列情事</w:t>
      </w:r>
      <w:r w:rsidRPr="003B0111">
        <w:rPr>
          <w:rFonts w:ascii="Times New Roman" w:eastAsia="標楷體" w:hAnsi="標楷體"/>
          <w:kern w:val="0"/>
          <w:sz w:val="26"/>
          <w:szCs w:val="26"/>
        </w:rPr>
        <w:lastRenderedPageBreak/>
        <w:t>之</w:t>
      </w:r>
      <w:proofErr w:type="gramStart"/>
      <w:r w:rsidRPr="003B0111">
        <w:rPr>
          <w:rFonts w:ascii="Times New Roman" w:eastAsia="標楷體" w:hAnsi="標楷體"/>
          <w:kern w:val="0"/>
          <w:sz w:val="26"/>
          <w:szCs w:val="26"/>
        </w:rPr>
        <w:t>ㄧ</w:t>
      </w:r>
      <w:proofErr w:type="gramEnd"/>
      <w:r w:rsidRPr="003B0111">
        <w:rPr>
          <w:rFonts w:ascii="Times New Roman" w:eastAsia="標楷體" w:hAnsi="標楷體"/>
          <w:kern w:val="0"/>
          <w:sz w:val="26"/>
          <w:szCs w:val="26"/>
        </w:rPr>
        <w:t>者，得檢附證明資料向申請之該任教學科培育系所辦理認定或</w:t>
      </w:r>
      <w:proofErr w:type="gramStart"/>
      <w:r w:rsidRPr="003B0111">
        <w:rPr>
          <w:rFonts w:ascii="Times New Roman" w:eastAsia="標楷體" w:hAnsi="標楷體"/>
          <w:kern w:val="0"/>
          <w:sz w:val="26"/>
          <w:szCs w:val="26"/>
        </w:rPr>
        <w:t>採</w:t>
      </w:r>
      <w:proofErr w:type="gramEnd"/>
      <w:r w:rsidRPr="003B0111">
        <w:rPr>
          <w:rFonts w:ascii="Times New Roman" w:eastAsia="標楷體" w:hAnsi="標楷體"/>
          <w:kern w:val="0"/>
          <w:sz w:val="26"/>
          <w:szCs w:val="26"/>
        </w:rPr>
        <w:t>認：</w:t>
      </w:r>
    </w:p>
    <w:p w:rsidR="003F6ECB" w:rsidRPr="003B0111" w:rsidRDefault="003F6ECB" w:rsidP="00CF3E3F">
      <w:pPr>
        <w:widowControl/>
        <w:spacing w:line="340" w:lineRule="exact"/>
        <w:ind w:leftChars="492" w:left="1571" w:hangingChars="150" w:hanging="390"/>
        <w:jc w:val="both"/>
        <w:rPr>
          <w:rFonts w:ascii="Times New Roman" w:eastAsia="標楷體" w:hAnsi="Times New Roman"/>
          <w:kern w:val="0"/>
          <w:sz w:val="26"/>
          <w:szCs w:val="26"/>
        </w:rPr>
      </w:pPr>
      <w:r w:rsidRPr="003B0111">
        <w:rPr>
          <w:rFonts w:ascii="Times New Roman" w:eastAsia="標楷體" w:hAnsi="Times New Roman"/>
          <w:kern w:val="0"/>
          <w:sz w:val="26"/>
          <w:szCs w:val="26"/>
        </w:rPr>
        <w:t>1</w:t>
      </w:r>
      <w:r w:rsidRPr="003B0111">
        <w:rPr>
          <w:rFonts w:ascii="Times New Roman" w:eastAsia="標楷體" w:hAnsi="標楷體"/>
          <w:kern w:val="0"/>
          <w:sz w:val="26"/>
          <w:szCs w:val="26"/>
        </w:rPr>
        <w:t>、申請時向前推算連續三年任教於相關學科領域或具備相關實務工作經驗，且現仍在職者。</w:t>
      </w:r>
    </w:p>
    <w:p w:rsidR="003F6ECB" w:rsidRPr="003B0111" w:rsidRDefault="003F6ECB" w:rsidP="00CF3E3F">
      <w:pPr>
        <w:widowControl/>
        <w:spacing w:line="340" w:lineRule="exact"/>
        <w:ind w:leftChars="492" w:left="1571" w:hangingChars="150" w:hanging="390"/>
        <w:jc w:val="both"/>
        <w:rPr>
          <w:rFonts w:ascii="Times New Roman" w:eastAsia="標楷體" w:hAnsi="Times New Roman"/>
          <w:kern w:val="0"/>
          <w:sz w:val="26"/>
          <w:szCs w:val="26"/>
        </w:rPr>
      </w:pPr>
      <w:r w:rsidRPr="003B0111">
        <w:rPr>
          <w:rFonts w:ascii="Times New Roman" w:eastAsia="標楷體" w:hAnsi="Times New Roman"/>
          <w:kern w:val="0"/>
          <w:sz w:val="26"/>
          <w:szCs w:val="26"/>
        </w:rPr>
        <w:t>2</w:t>
      </w:r>
      <w:r w:rsidRPr="003B0111">
        <w:rPr>
          <w:rFonts w:ascii="Times New Roman" w:eastAsia="標楷體" w:hAnsi="標楷體"/>
          <w:kern w:val="0"/>
          <w:sz w:val="26"/>
          <w:szCs w:val="26"/>
        </w:rPr>
        <w:t>、申請時已取得該任教學科領域相關之較高學位，並具二年以上任教於相關學科領域或實務工作經驗，且現仍在職者。</w:t>
      </w:r>
    </w:p>
    <w:p w:rsidR="003F6ECB" w:rsidRPr="003B0111" w:rsidRDefault="003F6ECB" w:rsidP="00CF3E3F">
      <w:pPr>
        <w:widowControl/>
        <w:spacing w:line="340" w:lineRule="exact"/>
        <w:ind w:leftChars="492" w:left="1571" w:hangingChars="150" w:hanging="390"/>
        <w:jc w:val="both"/>
        <w:rPr>
          <w:rFonts w:ascii="Times New Roman" w:eastAsia="標楷體" w:hAnsi="Times New Roman"/>
          <w:kern w:val="0"/>
          <w:sz w:val="26"/>
          <w:szCs w:val="26"/>
        </w:rPr>
      </w:pPr>
      <w:r w:rsidRPr="003B0111">
        <w:rPr>
          <w:rFonts w:ascii="Times New Roman" w:eastAsia="標楷體" w:hAnsi="Times New Roman"/>
          <w:kern w:val="0"/>
          <w:sz w:val="26"/>
          <w:szCs w:val="26"/>
        </w:rPr>
        <w:t>3</w:t>
      </w:r>
      <w:r w:rsidRPr="003B0111">
        <w:rPr>
          <w:rFonts w:ascii="Times New Roman" w:eastAsia="標楷體" w:hAnsi="標楷體"/>
          <w:kern w:val="0"/>
          <w:sz w:val="26"/>
          <w:szCs w:val="26"/>
        </w:rPr>
        <w:t>、申請時向前推算具六年相關任教學科領域或實務工作經驗者。</w:t>
      </w:r>
    </w:p>
    <w:p w:rsidR="003F6ECB" w:rsidRPr="003B0111" w:rsidRDefault="003F6ECB" w:rsidP="00CF3E3F">
      <w:pPr>
        <w:widowControl/>
        <w:spacing w:line="340" w:lineRule="exact"/>
        <w:ind w:left="1246"/>
        <w:jc w:val="both"/>
        <w:rPr>
          <w:rFonts w:ascii="Times New Roman" w:eastAsia="標楷體" w:hAnsi="Times New Roman"/>
          <w:kern w:val="0"/>
          <w:sz w:val="26"/>
          <w:szCs w:val="26"/>
        </w:rPr>
      </w:pPr>
      <w:r w:rsidRPr="003B0111">
        <w:rPr>
          <w:rFonts w:ascii="Times New Roman" w:eastAsia="標楷體" w:hAnsi="標楷體"/>
          <w:kern w:val="0"/>
          <w:sz w:val="26"/>
          <w:szCs w:val="26"/>
        </w:rPr>
        <w:t>前項第二款第二目及第三目有關任教學科領域或實務工作經驗之年資累計，以每段工作經驗超過三個月以上者始得列入。</w:t>
      </w:r>
    </w:p>
    <w:p w:rsidR="003F6ECB" w:rsidRPr="003B0111" w:rsidRDefault="003F6ECB" w:rsidP="00CF3E3F">
      <w:pPr>
        <w:widowControl/>
        <w:spacing w:line="340" w:lineRule="exact"/>
        <w:ind w:left="1242" w:hanging="726"/>
        <w:jc w:val="both"/>
        <w:rPr>
          <w:rFonts w:ascii="Times New Roman" w:eastAsia="標楷體" w:hAnsi="Times New Roman"/>
          <w:kern w:val="0"/>
          <w:sz w:val="26"/>
          <w:szCs w:val="26"/>
        </w:rPr>
      </w:pPr>
      <w:r w:rsidRPr="003B0111">
        <w:rPr>
          <w:rFonts w:ascii="Times New Roman" w:eastAsia="標楷體" w:hAnsi="標楷體"/>
          <w:kern w:val="0"/>
          <w:sz w:val="26"/>
          <w:szCs w:val="26"/>
        </w:rPr>
        <w:t>（三）科目及學分數</w:t>
      </w:r>
      <w:proofErr w:type="gramStart"/>
      <w:r w:rsidRPr="003B0111">
        <w:rPr>
          <w:rFonts w:ascii="Times New Roman" w:eastAsia="標楷體" w:hAnsi="標楷體"/>
          <w:kern w:val="0"/>
          <w:sz w:val="26"/>
          <w:szCs w:val="26"/>
        </w:rPr>
        <w:t>採</w:t>
      </w:r>
      <w:proofErr w:type="gramEnd"/>
      <w:r w:rsidRPr="003B0111">
        <w:rPr>
          <w:rFonts w:ascii="Times New Roman" w:eastAsia="標楷體" w:hAnsi="標楷體"/>
          <w:kern w:val="0"/>
          <w:sz w:val="26"/>
          <w:szCs w:val="26"/>
        </w:rPr>
        <w:t>認原則：</w:t>
      </w:r>
    </w:p>
    <w:p w:rsidR="003F6ECB" w:rsidRPr="003B0111" w:rsidRDefault="003F6ECB" w:rsidP="00CF3E3F">
      <w:pPr>
        <w:widowControl/>
        <w:spacing w:line="340" w:lineRule="exact"/>
        <w:ind w:leftChars="492" w:left="1571" w:hangingChars="150" w:hanging="390"/>
        <w:jc w:val="both"/>
        <w:rPr>
          <w:rFonts w:ascii="Times New Roman" w:eastAsia="標楷體" w:hAnsi="Times New Roman"/>
          <w:kern w:val="0"/>
          <w:sz w:val="26"/>
          <w:szCs w:val="26"/>
        </w:rPr>
      </w:pPr>
      <w:r w:rsidRPr="003B0111">
        <w:rPr>
          <w:rFonts w:ascii="Times New Roman" w:eastAsia="標楷體" w:hAnsi="Times New Roman"/>
          <w:kern w:val="0"/>
          <w:sz w:val="26"/>
          <w:szCs w:val="26"/>
        </w:rPr>
        <w:t>1</w:t>
      </w:r>
      <w:r w:rsidRPr="003B0111">
        <w:rPr>
          <w:rFonts w:ascii="Times New Roman" w:eastAsia="標楷體" w:hAnsi="標楷體"/>
          <w:kern w:val="0"/>
          <w:sz w:val="26"/>
          <w:szCs w:val="26"/>
        </w:rPr>
        <w:t>、所修習之科目名稱及學分數與本校</w:t>
      </w:r>
      <w:r w:rsidRPr="003B0111">
        <w:rPr>
          <w:rFonts w:ascii="Times New Roman" w:eastAsia="標楷體" w:hAnsi="標楷體"/>
          <w:sz w:val="26"/>
          <w:szCs w:val="26"/>
        </w:rPr>
        <w:t>專門課程一覽表規定之科目學分相同者，得予</w:t>
      </w:r>
      <w:proofErr w:type="gramStart"/>
      <w:r w:rsidRPr="003B0111">
        <w:rPr>
          <w:rFonts w:ascii="Times New Roman" w:eastAsia="標楷體" w:hAnsi="標楷體"/>
          <w:sz w:val="26"/>
          <w:szCs w:val="26"/>
        </w:rPr>
        <w:t>採</w:t>
      </w:r>
      <w:proofErr w:type="gramEnd"/>
      <w:r w:rsidRPr="003B0111">
        <w:rPr>
          <w:rFonts w:ascii="Times New Roman" w:eastAsia="標楷體" w:hAnsi="標楷體"/>
          <w:sz w:val="26"/>
          <w:szCs w:val="26"/>
        </w:rPr>
        <w:t>認；科目名稱相近者，由該</w:t>
      </w:r>
      <w:r w:rsidRPr="003B0111">
        <w:rPr>
          <w:rFonts w:ascii="Times New Roman" w:eastAsia="標楷體" w:hAnsi="標楷體"/>
          <w:kern w:val="0"/>
          <w:sz w:val="26"/>
          <w:szCs w:val="26"/>
        </w:rPr>
        <w:t>任教學科之培育系所認定之。</w:t>
      </w:r>
    </w:p>
    <w:p w:rsidR="003F6ECB" w:rsidRPr="003B0111" w:rsidRDefault="003F6ECB" w:rsidP="00CF3E3F">
      <w:pPr>
        <w:widowControl/>
        <w:spacing w:line="340" w:lineRule="exact"/>
        <w:ind w:leftChars="492" w:left="1571" w:hangingChars="150" w:hanging="390"/>
        <w:jc w:val="both"/>
        <w:rPr>
          <w:rFonts w:ascii="Times New Roman" w:eastAsia="標楷體" w:hAnsi="Times New Roman"/>
          <w:kern w:val="0"/>
          <w:sz w:val="26"/>
          <w:szCs w:val="26"/>
        </w:rPr>
      </w:pPr>
      <w:r w:rsidRPr="003B0111">
        <w:rPr>
          <w:rFonts w:ascii="Times New Roman" w:eastAsia="標楷體" w:hAnsi="Times New Roman"/>
          <w:kern w:val="0"/>
          <w:sz w:val="26"/>
          <w:szCs w:val="26"/>
        </w:rPr>
        <w:t>2</w:t>
      </w:r>
      <w:r w:rsidRPr="003B0111">
        <w:rPr>
          <w:rFonts w:ascii="Times New Roman" w:eastAsia="標楷體" w:hAnsi="標楷體"/>
          <w:kern w:val="0"/>
          <w:sz w:val="26"/>
          <w:szCs w:val="26"/>
        </w:rPr>
        <w:t>、所修習之科目學分數超過本校專門課程一覽表規定之學分數者，依專門課程一覽表規定之學分數</w:t>
      </w:r>
      <w:proofErr w:type="gramStart"/>
      <w:r w:rsidRPr="003B0111">
        <w:rPr>
          <w:rFonts w:ascii="Times New Roman" w:eastAsia="標楷體" w:hAnsi="標楷體"/>
          <w:kern w:val="0"/>
          <w:sz w:val="26"/>
          <w:szCs w:val="26"/>
        </w:rPr>
        <w:t>採</w:t>
      </w:r>
      <w:proofErr w:type="gramEnd"/>
      <w:r w:rsidRPr="003B0111">
        <w:rPr>
          <w:rFonts w:ascii="Times New Roman" w:eastAsia="標楷體" w:hAnsi="標楷體"/>
          <w:kern w:val="0"/>
          <w:sz w:val="26"/>
          <w:szCs w:val="26"/>
        </w:rPr>
        <w:t>認；但如所修習之科目學分數未達規定之學分數時，則不予</w:t>
      </w:r>
      <w:proofErr w:type="gramStart"/>
      <w:r w:rsidRPr="003B0111">
        <w:rPr>
          <w:rFonts w:ascii="Times New Roman" w:eastAsia="標楷體" w:hAnsi="標楷體"/>
          <w:kern w:val="0"/>
          <w:sz w:val="26"/>
          <w:szCs w:val="26"/>
        </w:rPr>
        <w:t>採</w:t>
      </w:r>
      <w:proofErr w:type="gramEnd"/>
      <w:r w:rsidRPr="003B0111">
        <w:rPr>
          <w:rFonts w:ascii="Times New Roman" w:eastAsia="標楷體" w:hAnsi="標楷體"/>
          <w:kern w:val="0"/>
          <w:sz w:val="26"/>
          <w:szCs w:val="26"/>
        </w:rPr>
        <w:t>認。</w:t>
      </w:r>
    </w:p>
    <w:p w:rsidR="003F6ECB" w:rsidRPr="003B0111" w:rsidRDefault="003F6ECB" w:rsidP="00CF3E3F">
      <w:pPr>
        <w:widowControl/>
        <w:spacing w:line="340" w:lineRule="exact"/>
        <w:ind w:leftChars="492" w:left="1571" w:hangingChars="150" w:hanging="390"/>
        <w:jc w:val="both"/>
        <w:rPr>
          <w:rFonts w:ascii="Times New Roman" w:eastAsia="標楷體" w:hAnsi="Times New Roman"/>
          <w:kern w:val="0"/>
          <w:sz w:val="26"/>
          <w:szCs w:val="26"/>
        </w:rPr>
      </w:pPr>
      <w:r w:rsidRPr="003B0111">
        <w:rPr>
          <w:rFonts w:ascii="Times New Roman" w:eastAsia="標楷體" w:hAnsi="Times New Roman"/>
          <w:kern w:val="0"/>
          <w:sz w:val="26"/>
          <w:szCs w:val="26"/>
        </w:rPr>
        <w:t>3</w:t>
      </w:r>
      <w:r w:rsidRPr="003B0111">
        <w:rPr>
          <w:rFonts w:ascii="Times New Roman" w:eastAsia="標楷體" w:hAnsi="標楷體"/>
          <w:kern w:val="0"/>
          <w:sz w:val="26"/>
          <w:szCs w:val="26"/>
        </w:rPr>
        <w:t>、全年修習之科目</w:t>
      </w:r>
      <w:proofErr w:type="gramStart"/>
      <w:r w:rsidRPr="003B0111">
        <w:rPr>
          <w:rFonts w:ascii="Times New Roman" w:eastAsia="標楷體" w:hAnsi="標楷體"/>
          <w:kern w:val="0"/>
          <w:sz w:val="26"/>
          <w:szCs w:val="26"/>
        </w:rPr>
        <w:t>祇</w:t>
      </w:r>
      <w:proofErr w:type="gramEnd"/>
      <w:r w:rsidRPr="003B0111">
        <w:rPr>
          <w:rFonts w:ascii="Times New Roman" w:eastAsia="標楷體" w:hAnsi="標楷體"/>
          <w:kern w:val="0"/>
          <w:sz w:val="26"/>
          <w:szCs w:val="26"/>
        </w:rPr>
        <w:t>修習一學期或僅有一學期之成績及格者，均不予</w:t>
      </w:r>
      <w:proofErr w:type="gramStart"/>
      <w:r w:rsidRPr="003B0111">
        <w:rPr>
          <w:rFonts w:ascii="Times New Roman" w:eastAsia="標楷體" w:hAnsi="標楷體"/>
          <w:kern w:val="0"/>
          <w:sz w:val="26"/>
          <w:szCs w:val="26"/>
        </w:rPr>
        <w:t>採</w:t>
      </w:r>
      <w:proofErr w:type="gramEnd"/>
      <w:r w:rsidRPr="003B0111">
        <w:rPr>
          <w:rFonts w:ascii="Times New Roman" w:eastAsia="標楷體" w:hAnsi="標楷體"/>
          <w:kern w:val="0"/>
          <w:sz w:val="26"/>
          <w:szCs w:val="26"/>
        </w:rPr>
        <w:t>認。</w:t>
      </w:r>
    </w:p>
    <w:p w:rsidR="003F6ECB" w:rsidRPr="003B0111" w:rsidRDefault="003F6ECB" w:rsidP="00CF3E3F">
      <w:pPr>
        <w:spacing w:line="340" w:lineRule="exact"/>
        <w:ind w:leftChars="200" w:left="1260" w:hangingChars="300" w:hanging="780"/>
        <w:jc w:val="both"/>
        <w:rPr>
          <w:rFonts w:ascii="Times New Roman" w:eastAsia="標楷體" w:hAnsi="Times New Roman"/>
          <w:kern w:val="0"/>
          <w:sz w:val="26"/>
          <w:szCs w:val="26"/>
        </w:rPr>
      </w:pPr>
      <w:r w:rsidRPr="003B0111">
        <w:rPr>
          <w:rFonts w:ascii="Times New Roman" w:eastAsia="標楷體" w:hAnsi="標楷體"/>
          <w:kern w:val="0"/>
          <w:sz w:val="26"/>
          <w:szCs w:val="26"/>
        </w:rPr>
        <w:t>（四）專門課程科目與教育專業課程科目名稱，以不得相同或相似為原則，並不得重複</w:t>
      </w:r>
      <w:proofErr w:type="gramStart"/>
      <w:r w:rsidRPr="003B0111">
        <w:rPr>
          <w:rFonts w:ascii="Times New Roman" w:eastAsia="標楷體" w:hAnsi="標楷體"/>
          <w:kern w:val="0"/>
          <w:sz w:val="26"/>
          <w:szCs w:val="26"/>
        </w:rPr>
        <w:t>採</w:t>
      </w:r>
      <w:proofErr w:type="gramEnd"/>
      <w:r w:rsidRPr="003B0111">
        <w:rPr>
          <w:rFonts w:ascii="Times New Roman" w:eastAsia="標楷體" w:hAnsi="標楷體"/>
          <w:kern w:val="0"/>
          <w:sz w:val="26"/>
          <w:szCs w:val="26"/>
        </w:rPr>
        <w:t>計學分。</w:t>
      </w:r>
    </w:p>
    <w:p w:rsidR="003F6ECB" w:rsidRPr="003B0111" w:rsidRDefault="003F6ECB" w:rsidP="00CF3E3F">
      <w:pPr>
        <w:spacing w:line="340" w:lineRule="exact"/>
        <w:ind w:leftChars="200" w:left="1260" w:hangingChars="300" w:hanging="780"/>
        <w:jc w:val="both"/>
        <w:rPr>
          <w:rFonts w:ascii="Times New Roman" w:eastAsia="標楷體" w:hAnsi="Times New Roman"/>
          <w:kern w:val="0"/>
          <w:sz w:val="26"/>
          <w:szCs w:val="26"/>
        </w:rPr>
      </w:pPr>
      <w:r w:rsidRPr="003B0111">
        <w:rPr>
          <w:rFonts w:ascii="Times New Roman" w:eastAsia="標楷體" w:hAnsi="標楷體"/>
          <w:kern w:val="0"/>
          <w:sz w:val="26"/>
          <w:szCs w:val="26"/>
        </w:rPr>
        <w:t>（五）推廣教育學分擬</w:t>
      </w:r>
      <w:proofErr w:type="gramStart"/>
      <w:r w:rsidRPr="003B0111">
        <w:rPr>
          <w:rFonts w:ascii="Times New Roman" w:eastAsia="標楷體" w:hAnsi="標楷體"/>
          <w:kern w:val="0"/>
          <w:sz w:val="26"/>
          <w:szCs w:val="26"/>
        </w:rPr>
        <w:t>採</w:t>
      </w:r>
      <w:proofErr w:type="gramEnd"/>
      <w:r w:rsidRPr="003B0111">
        <w:rPr>
          <w:rFonts w:ascii="Times New Roman" w:eastAsia="標楷體" w:hAnsi="標楷體"/>
          <w:kern w:val="0"/>
          <w:sz w:val="26"/>
          <w:szCs w:val="26"/>
        </w:rPr>
        <w:t>認為專門課程科目及學分者，以年度事前報教育部核定開辦之師資職前教育課程、班別為限。</w:t>
      </w:r>
    </w:p>
    <w:p w:rsidR="003F6ECB" w:rsidRPr="003B0111" w:rsidRDefault="003F6ECB" w:rsidP="00CF3E3F">
      <w:pPr>
        <w:spacing w:line="340" w:lineRule="exact"/>
        <w:ind w:leftChars="200" w:left="1260" w:hangingChars="300" w:hanging="780"/>
        <w:jc w:val="both"/>
        <w:rPr>
          <w:rFonts w:ascii="Times New Roman" w:eastAsia="標楷體" w:hAnsi="Times New Roman"/>
          <w:sz w:val="26"/>
          <w:szCs w:val="26"/>
        </w:rPr>
      </w:pPr>
      <w:r w:rsidRPr="003B0111">
        <w:rPr>
          <w:rFonts w:ascii="Times New Roman" w:eastAsia="標楷體" w:hAnsi="標楷體"/>
          <w:kern w:val="0"/>
          <w:sz w:val="26"/>
          <w:szCs w:val="26"/>
        </w:rPr>
        <w:t>（六）二專、三專及五專四、五年級修習之學分擬</w:t>
      </w:r>
      <w:proofErr w:type="gramStart"/>
      <w:r w:rsidRPr="003B0111">
        <w:rPr>
          <w:rFonts w:ascii="Times New Roman" w:eastAsia="標楷體" w:hAnsi="標楷體"/>
          <w:kern w:val="0"/>
          <w:sz w:val="26"/>
          <w:szCs w:val="26"/>
        </w:rPr>
        <w:t>採</w:t>
      </w:r>
      <w:proofErr w:type="gramEnd"/>
      <w:r w:rsidRPr="003B0111">
        <w:rPr>
          <w:rFonts w:ascii="Times New Roman" w:eastAsia="標楷體" w:hAnsi="標楷體"/>
          <w:kern w:val="0"/>
          <w:sz w:val="26"/>
          <w:szCs w:val="26"/>
        </w:rPr>
        <w:t>認為專門課程科目及學分者，</w:t>
      </w:r>
      <w:r w:rsidRPr="003B0111">
        <w:rPr>
          <w:rFonts w:ascii="Times New Roman" w:eastAsia="標楷體" w:hAnsi="標楷體"/>
          <w:sz w:val="26"/>
          <w:szCs w:val="26"/>
        </w:rPr>
        <w:t>以其獲大學</w:t>
      </w:r>
      <w:proofErr w:type="gramStart"/>
      <w:r w:rsidRPr="003B0111">
        <w:rPr>
          <w:rFonts w:ascii="Times New Roman" w:eastAsia="標楷體" w:hAnsi="標楷體"/>
          <w:sz w:val="26"/>
          <w:szCs w:val="26"/>
        </w:rPr>
        <w:t>抵免並列入</w:t>
      </w:r>
      <w:proofErr w:type="gramEnd"/>
      <w:r w:rsidRPr="003B0111">
        <w:rPr>
          <w:rFonts w:ascii="Times New Roman" w:eastAsia="標楷體" w:hAnsi="標楷體"/>
          <w:sz w:val="26"/>
          <w:szCs w:val="26"/>
        </w:rPr>
        <w:t>大學畢業學分為限」。</w:t>
      </w:r>
    </w:p>
    <w:p w:rsidR="003F6ECB" w:rsidRPr="003B0111" w:rsidRDefault="003F6ECB" w:rsidP="00CF3E3F">
      <w:pPr>
        <w:widowControl/>
        <w:tabs>
          <w:tab w:val="left" w:pos="7920"/>
        </w:tabs>
        <w:snapToGrid w:val="0"/>
        <w:spacing w:line="340" w:lineRule="exact"/>
        <w:ind w:left="520" w:hangingChars="200" w:hanging="520"/>
        <w:jc w:val="both"/>
        <w:rPr>
          <w:rFonts w:ascii="Times New Roman" w:eastAsia="標楷體" w:hAnsi="Times New Roman"/>
          <w:kern w:val="0"/>
          <w:sz w:val="26"/>
          <w:szCs w:val="26"/>
        </w:rPr>
      </w:pPr>
      <w:r w:rsidRPr="003B0111">
        <w:rPr>
          <w:rFonts w:ascii="Times New Roman" w:eastAsia="標楷體" w:hAnsi="標楷體"/>
          <w:kern w:val="0"/>
          <w:sz w:val="26"/>
          <w:szCs w:val="26"/>
        </w:rPr>
        <w:t>六、本專門課程一覽表暨實施要點自報部核定後實施。非屬上開入學之學生得依其入學年度適用本校</w:t>
      </w:r>
      <w:proofErr w:type="gramStart"/>
      <w:r w:rsidRPr="003B0111">
        <w:rPr>
          <w:rFonts w:ascii="Times New Roman" w:eastAsia="標楷體" w:hAnsi="標楷體"/>
          <w:kern w:val="0"/>
          <w:sz w:val="26"/>
          <w:szCs w:val="26"/>
        </w:rPr>
        <w:t>原報部</w:t>
      </w:r>
      <w:proofErr w:type="gramEnd"/>
      <w:r w:rsidRPr="003B0111">
        <w:rPr>
          <w:rFonts w:ascii="Times New Roman" w:eastAsia="標楷體" w:hAnsi="標楷體"/>
          <w:kern w:val="0"/>
          <w:sz w:val="26"/>
          <w:szCs w:val="26"/>
        </w:rPr>
        <w:t>核定之專門科目一覽表；如欲以本一覽表辦理認證，應修畢該任教科別規定之科目及學分數。</w:t>
      </w:r>
    </w:p>
    <w:p w:rsidR="003F6ECB" w:rsidRPr="003B0111" w:rsidRDefault="003F6ECB" w:rsidP="00E14570">
      <w:pPr>
        <w:spacing w:beforeLines="50" w:line="340" w:lineRule="exact"/>
        <w:ind w:left="520" w:hangingChars="200" w:hanging="520"/>
        <w:jc w:val="both"/>
        <w:rPr>
          <w:rFonts w:ascii="Times New Roman" w:eastAsia="標楷體" w:hAnsi="Times New Roman"/>
          <w:sz w:val="26"/>
          <w:szCs w:val="26"/>
        </w:rPr>
      </w:pPr>
      <w:r w:rsidRPr="003B0111">
        <w:rPr>
          <w:rFonts w:ascii="Times New Roman" w:eastAsia="標楷體" w:hAnsi="標楷體"/>
          <w:sz w:val="26"/>
          <w:szCs w:val="26"/>
        </w:rPr>
        <w:t>七、各任教學科專門課程之認定，以本校已開設並報教育部核定之專門課程為限，並由規劃培育該任教學科專門課程之相關系所（以下簡稱各系所），依本校培育</w:t>
      </w:r>
      <w:r w:rsidRPr="003B0111">
        <w:rPr>
          <w:rFonts w:ascii="Times New Roman" w:eastAsia="標楷體" w:hAnsi="標楷體"/>
          <w:bCs/>
          <w:sz w:val="26"/>
          <w:szCs w:val="26"/>
        </w:rPr>
        <w:t>中等學校各任教學科（領域、群科）專門課程科目及學分一覽表</w:t>
      </w:r>
      <w:r w:rsidRPr="003B0111">
        <w:rPr>
          <w:rFonts w:ascii="Times New Roman" w:eastAsia="標楷體" w:hAnsi="標楷體"/>
          <w:sz w:val="26"/>
          <w:szCs w:val="26"/>
        </w:rPr>
        <w:t>（以下簡稱專門課程一覽表）及其實施要點之規定，進行專業審查，以認定符合該任教學科所需專業知能。</w:t>
      </w:r>
    </w:p>
    <w:p w:rsidR="00496F95" w:rsidRPr="003B0111" w:rsidRDefault="00496F95" w:rsidP="00496F95">
      <w:pPr>
        <w:spacing w:line="340" w:lineRule="exact"/>
        <w:ind w:left="520" w:hangingChars="200" w:hanging="520"/>
        <w:jc w:val="both"/>
        <w:rPr>
          <w:rFonts w:ascii="Times New Roman" w:eastAsia="標楷體" w:hAnsi="Times New Roman"/>
          <w:sz w:val="26"/>
          <w:szCs w:val="26"/>
        </w:rPr>
      </w:pPr>
      <w:r w:rsidRPr="003B0111">
        <w:rPr>
          <w:rFonts w:ascii="Times New Roman" w:eastAsia="標楷體" w:hAnsi="標楷體"/>
          <w:kern w:val="0"/>
          <w:sz w:val="26"/>
          <w:szCs w:val="26"/>
        </w:rPr>
        <w:t>八、</w:t>
      </w:r>
      <w:r w:rsidRPr="003B0111">
        <w:rPr>
          <w:rFonts w:ascii="Times New Roman" w:eastAsia="標楷體" w:hAnsi="標楷體"/>
          <w:sz w:val="26"/>
          <w:szCs w:val="26"/>
        </w:rPr>
        <w:t>具下列資格之一者，經本校</w:t>
      </w:r>
      <w:r>
        <w:rPr>
          <w:rFonts w:ascii="Times New Roman" w:eastAsia="標楷體" w:hAnsi="標楷體" w:hint="eastAsia"/>
          <w:color w:val="FF0000"/>
          <w:sz w:val="26"/>
          <w:szCs w:val="26"/>
          <w:u w:val="single"/>
        </w:rPr>
        <w:t>「辦理高級中等以下</w:t>
      </w:r>
      <w:r w:rsidR="00DE5A46">
        <w:rPr>
          <w:rFonts w:ascii="Times New Roman" w:eastAsia="標楷體" w:hAnsi="標楷體" w:hint="eastAsia"/>
          <w:color w:val="FF0000"/>
          <w:sz w:val="26"/>
          <w:szCs w:val="26"/>
          <w:u w:val="single"/>
        </w:rPr>
        <w:t>學校</w:t>
      </w:r>
      <w:r>
        <w:rPr>
          <w:rFonts w:ascii="Times New Roman" w:eastAsia="標楷體" w:hAnsi="標楷體" w:hint="eastAsia"/>
          <w:color w:val="FF0000"/>
          <w:sz w:val="26"/>
          <w:szCs w:val="26"/>
          <w:u w:val="single"/>
        </w:rPr>
        <w:t>教師檢定暨登記審查委員會」審核</w:t>
      </w:r>
      <w:r w:rsidRPr="006A480D">
        <w:rPr>
          <w:rFonts w:ascii="Times New Roman" w:eastAsia="標楷體" w:hAnsi="標楷體"/>
          <w:color w:val="FF0000"/>
          <w:sz w:val="26"/>
          <w:szCs w:val="26"/>
          <w:u w:val="single"/>
        </w:rPr>
        <w:t>同意</w:t>
      </w:r>
      <w:r w:rsidRPr="006A480D">
        <w:rPr>
          <w:rFonts w:ascii="Times New Roman" w:eastAsia="標楷體" w:hAnsi="標楷體" w:hint="eastAsia"/>
          <w:color w:val="FF0000"/>
          <w:sz w:val="26"/>
          <w:szCs w:val="26"/>
          <w:u w:val="single"/>
        </w:rPr>
        <w:t>後，</w:t>
      </w:r>
      <w:r w:rsidRPr="003B0111">
        <w:rPr>
          <w:rFonts w:ascii="Times New Roman" w:eastAsia="標楷體" w:hAnsi="標楷體"/>
          <w:sz w:val="26"/>
          <w:szCs w:val="26"/>
        </w:rPr>
        <w:t>得依「接受社會人士選讀</w:t>
      </w:r>
      <w:r w:rsidRPr="003B0111">
        <w:rPr>
          <w:rFonts w:ascii="Times New Roman" w:eastAsia="標楷體" w:hAnsi="Times New Roman"/>
          <w:sz w:val="26"/>
          <w:szCs w:val="26"/>
        </w:rPr>
        <w:t>/</w:t>
      </w:r>
      <w:r w:rsidRPr="003B0111">
        <w:rPr>
          <w:rFonts w:ascii="Times New Roman" w:eastAsia="標楷體" w:hAnsi="標楷體"/>
          <w:sz w:val="26"/>
          <w:szCs w:val="26"/>
        </w:rPr>
        <w:t>旁聽課程實施辦法」申請隨班附讀補修學分</w:t>
      </w:r>
      <w:r w:rsidRPr="006A480D">
        <w:rPr>
          <w:rFonts w:ascii="Times New Roman" w:eastAsia="標楷體" w:hAnsi="標楷體"/>
          <w:color w:val="FF0000"/>
          <w:sz w:val="26"/>
          <w:szCs w:val="26"/>
          <w:u w:val="single"/>
        </w:rPr>
        <w:t>，</w:t>
      </w:r>
      <w:r w:rsidRPr="006A480D">
        <w:rPr>
          <w:rFonts w:ascii="Times New Roman" w:eastAsia="標楷體" w:hAnsi="標楷體" w:hint="eastAsia"/>
          <w:color w:val="FF0000"/>
          <w:sz w:val="26"/>
          <w:szCs w:val="26"/>
          <w:u w:val="single"/>
        </w:rPr>
        <w:t>並應於兩年內完成補修及認定</w:t>
      </w:r>
      <w:r w:rsidRPr="003B0111">
        <w:rPr>
          <w:rFonts w:ascii="Times New Roman" w:eastAsia="標楷體" w:hAnsi="標楷體"/>
          <w:sz w:val="26"/>
          <w:szCs w:val="26"/>
        </w:rPr>
        <w:t>：</w:t>
      </w:r>
    </w:p>
    <w:p w:rsidR="00496F95" w:rsidRPr="003B0111" w:rsidRDefault="00496F95" w:rsidP="00496F95">
      <w:pPr>
        <w:spacing w:line="340" w:lineRule="exact"/>
        <w:ind w:leftChars="236" w:left="990" w:hangingChars="163" w:hanging="424"/>
        <w:jc w:val="both"/>
        <w:rPr>
          <w:rFonts w:ascii="Times New Roman" w:eastAsia="標楷體" w:hAnsi="Times New Roman"/>
          <w:sz w:val="26"/>
          <w:szCs w:val="26"/>
        </w:rPr>
      </w:pPr>
      <w:r w:rsidRPr="003B0111">
        <w:rPr>
          <w:rFonts w:ascii="Times New Roman" w:eastAsia="標楷體" w:hAnsi="Times New Roman"/>
          <w:sz w:val="26"/>
          <w:szCs w:val="26"/>
        </w:rPr>
        <w:t>(</w:t>
      </w:r>
      <w:proofErr w:type="gramStart"/>
      <w:r w:rsidRPr="003B0111">
        <w:rPr>
          <w:rFonts w:ascii="Times New Roman" w:eastAsia="標楷體" w:hAnsi="標楷體"/>
          <w:sz w:val="26"/>
          <w:szCs w:val="26"/>
        </w:rPr>
        <w:t>一</w:t>
      </w:r>
      <w:proofErr w:type="gramEnd"/>
      <w:r w:rsidRPr="003B0111">
        <w:rPr>
          <w:rFonts w:ascii="Times New Roman" w:eastAsia="標楷體" w:hAnsi="Times New Roman"/>
          <w:sz w:val="26"/>
          <w:szCs w:val="26"/>
        </w:rPr>
        <w:t>)</w:t>
      </w:r>
      <w:r w:rsidRPr="003B0111">
        <w:rPr>
          <w:rFonts w:ascii="Times New Roman" w:eastAsia="標楷體" w:hAnsi="標楷體"/>
          <w:sz w:val="26"/>
          <w:szCs w:val="26"/>
        </w:rPr>
        <w:t>本校畢業師資生已逾師資培育法第二十條規定之期限，經本校重新審查認定，其專門課程學分不足。</w:t>
      </w:r>
    </w:p>
    <w:p w:rsidR="00496F95" w:rsidRPr="003B0111" w:rsidRDefault="00496F95" w:rsidP="00496F95">
      <w:pPr>
        <w:spacing w:line="340" w:lineRule="exact"/>
        <w:ind w:leftChars="236" w:left="990" w:hangingChars="163" w:hanging="424"/>
        <w:jc w:val="both"/>
        <w:rPr>
          <w:rFonts w:ascii="Times New Roman" w:eastAsia="標楷體" w:hAnsi="Times New Roman"/>
          <w:sz w:val="26"/>
          <w:szCs w:val="26"/>
        </w:rPr>
      </w:pPr>
      <w:r w:rsidRPr="003B0111">
        <w:rPr>
          <w:rFonts w:ascii="Times New Roman" w:eastAsia="標楷體" w:hAnsi="Times New Roman"/>
          <w:sz w:val="26"/>
          <w:szCs w:val="26"/>
        </w:rPr>
        <w:t>(</w:t>
      </w:r>
      <w:r w:rsidRPr="003B0111">
        <w:rPr>
          <w:rFonts w:ascii="Times New Roman" w:eastAsia="標楷體" w:hAnsi="標楷體"/>
          <w:sz w:val="26"/>
          <w:szCs w:val="26"/>
        </w:rPr>
        <w:t>二</w:t>
      </w:r>
      <w:r w:rsidRPr="003B0111">
        <w:rPr>
          <w:rFonts w:ascii="Times New Roman" w:eastAsia="標楷體" w:hAnsi="Times New Roman"/>
          <w:sz w:val="26"/>
          <w:szCs w:val="26"/>
        </w:rPr>
        <w:t>)</w:t>
      </w:r>
      <w:r w:rsidRPr="003B0111">
        <w:rPr>
          <w:rFonts w:ascii="Times New Roman" w:eastAsia="標楷體" w:hAnsi="標楷體"/>
          <w:sz w:val="26"/>
          <w:szCs w:val="26"/>
        </w:rPr>
        <w:t>本校畢業</w:t>
      </w:r>
      <w:proofErr w:type="gramStart"/>
      <w:r w:rsidRPr="003B0111">
        <w:rPr>
          <w:rFonts w:ascii="Times New Roman" w:eastAsia="標楷體" w:hAnsi="標楷體"/>
          <w:sz w:val="26"/>
          <w:szCs w:val="26"/>
        </w:rPr>
        <w:t>師資生修畢</w:t>
      </w:r>
      <w:proofErr w:type="gramEnd"/>
      <w:r w:rsidRPr="003B0111">
        <w:rPr>
          <w:rFonts w:ascii="Times New Roman" w:eastAsia="標楷體" w:hAnsi="標楷體"/>
          <w:sz w:val="26"/>
          <w:szCs w:val="26"/>
        </w:rPr>
        <w:t>師資職前教育課程，申請參加教育實習之學科</w:t>
      </w:r>
      <w:r w:rsidRPr="003B0111">
        <w:rPr>
          <w:rFonts w:ascii="Times New Roman" w:eastAsia="標楷體" w:hAnsi="Times New Roman"/>
          <w:sz w:val="26"/>
          <w:szCs w:val="26"/>
        </w:rPr>
        <w:t>(</w:t>
      </w:r>
      <w:r w:rsidRPr="003B0111">
        <w:rPr>
          <w:rFonts w:ascii="Times New Roman" w:eastAsia="標楷體" w:hAnsi="標楷體"/>
          <w:sz w:val="26"/>
          <w:szCs w:val="26"/>
        </w:rPr>
        <w:t>領域、</w:t>
      </w:r>
      <w:proofErr w:type="gramStart"/>
      <w:r w:rsidRPr="003B0111">
        <w:rPr>
          <w:rFonts w:ascii="Times New Roman" w:eastAsia="標楷體" w:hAnsi="標楷體"/>
          <w:sz w:val="26"/>
          <w:szCs w:val="26"/>
        </w:rPr>
        <w:t>群科</w:t>
      </w:r>
      <w:proofErr w:type="gramEnd"/>
      <w:r w:rsidRPr="003B0111">
        <w:rPr>
          <w:rFonts w:ascii="Times New Roman" w:eastAsia="標楷體" w:hAnsi="Times New Roman"/>
          <w:sz w:val="26"/>
          <w:szCs w:val="26"/>
        </w:rPr>
        <w:t>)</w:t>
      </w:r>
      <w:r w:rsidRPr="003B0111">
        <w:rPr>
          <w:rFonts w:ascii="Times New Roman" w:eastAsia="標楷體" w:hAnsi="標楷體"/>
          <w:sz w:val="26"/>
          <w:szCs w:val="26"/>
        </w:rPr>
        <w:t>專長，不符教學現場課程需求，經本校</w:t>
      </w:r>
      <w:proofErr w:type="gramStart"/>
      <w:r w:rsidRPr="003B0111">
        <w:rPr>
          <w:rFonts w:ascii="Times New Roman" w:eastAsia="標楷體" w:hAnsi="標楷體"/>
          <w:sz w:val="26"/>
          <w:szCs w:val="26"/>
        </w:rPr>
        <w:t>協助轉認相關</w:t>
      </w:r>
      <w:proofErr w:type="gramEnd"/>
      <w:r w:rsidRPr="003B0111">
        <w:rPr>
          <w:rFonts w:ascii="Times New Roman" w:eastAsia="標楷體" w:hAnsi="標楷體"/>
          <w:sz w:val="26"/>
          <w:szCs w:val="26"/>
        </w:rPr>
        <w:t>學科及領域專長，其專門課程學分不足。</w:t>
      </w:r>
    </w:p>
    <w:p w:rsidR="00496F95" w:rsidRPr="003B0111" w:rsidRDefault="00496F95" w:rsidP="00496F95">
      <w:pPr>
        <w:autoSpaceDE w:val="0"/>
        <w:autoSpaceDN w:val="0"/>
        <w:adjustRightInd w:val="0"/>
        <w:spacing w:line="340" w:lineRule="exact"/>
        <w:ind w:leftChars="236" w:left="990" w:hangingChars="163" w:hanging="424"/>
        <w:jc w:val="both"/>
        <w:rPr>
          <w:rFonts w:ascii="Times New Roman" w:eastAsia="標楷體" w:hAnsi="Times New Roman"/>
          <w:sz w:val="26"/>
          <w:szCs w:val="26"/>
        </w:rPr>
      </w:pPr>
      <w:r w:rsidRPr="003B0111">
        <w:rPr>
          <w:rFonts w:ascii="Times New Roman" w:eastAsia="標楷體" w:hAnsi="Times New Roman"/>
          <w:sz w:val="26"/>
          <w:szCs w:val="26"/>
        </w:rPr>
        <w:t>(</w:t>
      </w:r>
      <w:r w:rsidRPr="003B0111">
        <w:rPr>
          <w:rFonts w:ascii="Times New Roman" w:eastAsia="標楷體" w:hAnsi="標楷體"/>
          <w:sz w:val="26"/>
          <w:szCs w:val="26"/>
        </w:rPr>
        <w:t>三</w:t>
      </w:r>
      <w:r w:rsidRPr="003B0111">
        <w:rPr>
          <w:rFonts w:ascii="Times New Roman" w:eastAsia="標楷體" w:hAnsi="Times New Roman"/>
          <w:sz w:val="26"/>
          <w:szCs w:val="26"/>
        </w:rPr>
        <w:t>)</w:t>
      </w:r>
      <w:r w:rsidRPr="003B0111">
        <w:rPr>
          <w:rFonts w:ascii="Times New Roman" w:eastAsia="標楷體" w:hAnsi="標楷體"/>
          <w:sz w:val="26"/>
          <w:szCs w:val="26"/>
        </w:rPr>
        <w:t>具有中等學校合格教師證書，符合教育部</w:t>
      </w:r>
      <w:smartTag w:uri="urn:schemas-microsoft-com:office:smarttags" w:element="chsdate">
        <w:smartTagPr>
          <w:attr w:name="Year" w:val="1993"/>
          <w:attr w:name="Month" w:val="6"/>
          <w:attr w:name="Day" w:val="24"/>
          <w:attr w:name="IsLunarDate" w:val="False"/>
          <w:attr w:name="IsROCDate" w:val="False"/>
        </w:smartTagPr>
        <w:r w:rsidRPr="003B0111">
          <w:rPr>
            <w:rFonts w:ascii="Times New Roman" w:eastAsia="標楷體" w:hAnsi="Times New Roman"/>
            <w:sz w:val="26"/>
            <w:szCs w:val="26"/>
          </w:rPr>
          <w:t>93</w:t>
        </w:r>
        <w:r w:rsidRPr="003B0111">
          <w:rPr>
            <w:rFonts w:ascii="Times New Roman" w:eastAsia="標楷體" w:hAnsi="標楷體"/>
            <w:sz w:val="26"/>
            <w:szCs w:val="26"/>
          </w:rPr>
          <w:t>年</w:t>
        </w:r>
        <w:r w:rsidRPr="003B0111">
          <w:rPr>
            <w:rFonts w:ascii="Times New Roman" w:eastAsia="標楷體" w:hAnsi="Times New Roman"/>
            <w:sz w:val="26"/>
            <w:szCs w:val="26"/>
          </w:rPr>
          <w:t>6</w:t>
        </w:r>
        <w:r w:rsidRPr="003B0111">
          <w:rPr>
            <w:rFonts w:ascii="Times New Roman" w:eastAsia="標楷體" w:hAnsi="標楷體"/>
            <w:sz w:val="26"/>
            <w:szCs w:val="26"/>
          </w:rPr>
          <w:t>月</w:t>
        </w:r>
        <w:r w:rsidRPr="003B0111">
          <w:rPr>
            <w:rFonts w:ascii="Times New Roman" w:eastAsia="標楷體" w:hAnsi="Times New Roman"/>
            <w:sz w:val="26"/>
            <w:szCs w:val="26"/>
          </w:rPr>
          <w:t>24</w:t>
        </w:r>
        <w:r w:rsidRPr="003B0111">
          <w:rPr>
            <w:rFonts w:ascii="Times New Roman" w:eastAsia="標楷體" w:hAnsi="標楷體"/>
            <w:sz w:val="26"/>
            <w:szCs w:val="26"/>
          </w:rPr>
          <w:t>日</w:t>
        </w:r>
      </w:smartTag>
      <w:proofErr w:type="gramStart"/>
      <w:r w:rsidRPr="003B0111">
        <w:rPr>
          <w:rFonts w:ascii="Times New Roman" w:eastAsia="標楷體" w:hAnsi="標楷體"/>
          <w:sz w:val="26"/>
          <w:szCs w:val="26"/>
        </w:rPr>
        <w:t>臺</w:t>
      </w:r>
      <w:proofErr w:type="gramEnd"/>
      <w:r w:rsidRPr="003B0111">
        <w:rPr>
          <w:rFonts w:ascii="Times New Roman" w:eastAsia="標楷體" w:hAnsi="標楷體"/>
          <w:sz w:val="26"/>
          <w:szCs w:val="26"/>
        </w:rPr>
        <w:t>中</w:t>
      </w:r>
      <w:r w:rsidRPr="003B0111">
        <w:rPr>
          <w:rFonts w:ascii="Times New Roman" w:eastAsia="標楷體" w:hAnsi="Times New Roman"/>
          <w:sz w:val="26"/>
          <w:szCs w:val="26"/>
        </w:rPr>
        <w:t>(</w:t>
      </w:r>
      <w:r w:rsidRPr="003B0111">
        <w:rPr>
          <w:rFonts w:ascii="Times New Roman" w:eastAsia="標楷體" w:hAnsi="標楷體"/>
          <w:sz w:val="26"/>
          <w:szCs w:val="26"/>
        </w:rPr>
        <w:t>三</w:t>
      </w:r>
      <w:r w:rsidRPr="003B0111">
        <w:rPr>
          <w:rFonts w:ascii="Times New Roman" w:eastAsia="標楷體" w:hAnsi="Times New Roman"/>
          <w:sz w:val="26"/>
          <w:szCs w:val="26"/>
        </w:rPr>
        <w:t>)</w:t>
      </w:r>
      <w:r w:rsidRPr="003B0111">
        <w:rPr>
          <w:rFonts w:ascii="Times New Roman" w:eastAsia="標楷體" w:hAnsi="標楷體"/>
          <w:sz w:val="26"/>
          <w:szCs w:val="26"/>
        </w:rPr>
        <w:t>字</w:t>
      </w:r>
      <w:r w:rsidRPr="003B0111">
        <w:rPr>
          <w:rFonts w:ascii="Times New Roman" w:eastAsia="標楷體" w:hAnsi="標楷體"/>
          <w:sz w:val="26"/>
          <w:szCs w:val="26"/>
        </w:rPr>
        <w:lastRenderedPageBreak/>
        <w:t>第</w:t>
      </w:r>
      <w:smartTag w:uri="urn:schemas-microsoft-com:office:smarttags" w:element="chmetcnv">
        <w:smartTagPr>
          <w:attr w:name="UnitName" w:val="a"/>
          <w:attr w:name="SourceValue" w:val="930072672"/>
          <w:attr w:name="HasSpace" w:val="False"/>
          <w:attr w:name="Negative" w:val="False"/>
          <w:attr w:name="NumberType" w:val="1"/>
          <w:attr w:name="TCSC" w:val="0"/>
        </w:smartTagPr>
        <w:r w:rsidRPr="003B0111">
          <w:rPr>
            <w:rFonts w:ascii="Times New Roman" w:eastAsia="標楷體" w:hAnsi="Times New Roman"/>
            <w:sz w:val="26"/>
            <w:szCs w:val="26"/>
          </w:rPr>
          <w:t>0930072672A</w:t>
        </w:r>
      </w:smartTag>
      <w:r w:rsidRPr="003B0111">
        <w:rPr>
          <w:rFonts w:ascii="Times New Roman" w:eastAsia="標楷體" w:hAnsi="標楷體"/>
          <w:sz w:val="26"/>
          <w:szCs w:val="26"/>
        </w:rPr>
        <w:t>號令釋資格，經本校認定專門課程學分不足者。</w:t>
      </w:r>
    </w:p>
    <w:p w:rsidR="00496F95" w:rsidRPr="006A480D" w:rsidRDefault="00496F95" w:rsidP="00496F95">
      <w:pPr>
        <w:autoSpaceDE w:val="0"/>
        <w:autoSpaceDN w:val="0"/>
        <w:adjustRightInd w:val="0"/>
        <w:spacing w:line="340" w:lineRule="exact"/>
        <w:ind w:leftChars="236" w:left="571" w:hangingChars="2" w:hanging="5"/>
        <w:jc w:val="both"/>
        <w:rPr>
          <w:rFonts w:ascii="Times New Roman" w:eastAsia="標楷體" w:hAnsi="標楷體"/>
          <w:color w:val="FF0000"/>
          <w:sz w:val="26"/>
          <w:szCs w:val="26"/>
          <w:u w:val="single"/>
        </w:rPr>
      </w:pPr>
      <w:r>
        <w:rPr>
          <w:rFonts w:ascii="Times New Roman" w:eastAsia="標楷體" w:hAnsi="標楷體" w:hint="eastAsia"/>
          <w:color w:val="FF0000"/>
          <w:sz w:val="26"/>
          <w:szCs w:val="26"/>
          <w:u w:val="single"/>
        </w:rPr>
        <w:t>符合</w:t>
      </w:r>
      <w:r w:rsidRPr="00D560FE">
        <w:rPr>
          <w:rFonts w:ascii="Times New Roman" w:eastAsia="標楷體" w:hAnsi="標楷體"/>
          <w:color w:val="FF0000"/>
          <w:sz w:val="26"/>
          <w:szCs w:val="26"/>
          <w:u w:val="single"/>
        </w:rPr>
        <w:t>前項</w:t>
      </w:r>
      <w:r w:rsidRPr="00D560FE">
        <w:rPr>
          <w:rFonts w:ascii="Times New Roman" w:eastAsia="標楷體" w:hAnsi="標楷體" w:hint="eastAsia"/>
          <w:color w:val="FF0000"/>
          <w:sz w:val="26"/>
          <w:szCs w:val="26"/>
          <w:u w:val="single"/>
        </w:rPr>
        <w:t>第一款、第二款</w:t>
      </w:r>
      <w:r>
        <w:rPr>
          <w:rFonts w:ascii="Times New Roman" w:eastAsia="標楷體" w:hAnsi="標楷體" w:hint="eastAsia"/>
          <w:color w:val="FF0000"/>
          <w:sz w:val="26"/>
          <w:szCs w:val="26"/>
          <w:u w:val="single"/>
        </w:rPr>
        <w:t>資格者，不受補修學分</w:t>
      </w:r>
      <w:proofErr w:type="gramStart"/>
      <w:r>
        <w:rPr>
          <w:rFonts w:ascii="Times New Roman" w:eastAsia="標楷體" w:hAnsi="標楷體" w:hint="eastAsia"/>
          <w:color w:val="FF0000"/>
          <w:sz w:val="26"/>
          <w:szCs w:val="26"/>
          <w:u w:val="single"/>
        </w:rPr>
        <w:t>採</w:t>
      </w:r>
      <w:proofErr w:type="gramEnd"/>
      <w:r>
        <w:rPr>
          <w:rFonts w:ascii="Times New Roman" w:eastAsia="標楷體" w:hAnsi="標楷體" w:hint="eastAsia"/>
          <w:color w:val="FF0000"/>
          <w:sz w:val="26"/>
          <w:szCs w:val="26"/>
          <w:u w:val="single"/>
        </w:rPr>
        <w:t>認之限制。</w:t>
      </w:r>
      <w:proofErr w:type="gramStart"/>
      <w:r>
        <w:rPr>
          <w:rFonts w:ascii="Times New Roman" w:eastAsia="標楷體" w:hAnsi="標楷體" w:hint="eastAsia"/>
          <w:color w:val="FF0000"/>
          <w:sz w:val="26"/>
          <w:szCs w:val="26"/>
          <w:u w:val="single"/>
        </w:rPr>
        <w:t>惟</w:t>
      </w:r>
      <w:proofErr w:type="gramEnd"/>
      <w:r>
        <w:rPr>
          <w:rFonts w:ascii="Times New Roman" w:eastAsia="標楷體" w:hAnsi="標楷體" w:hint="eastAsia"/>
          <w:color w:val="FF0000"/>
          <w:sz w:val="26"/>
          <w:szCs w:val="26"/>
          <w:u w:val="single"/>
        </w:rPr>
        <w:t>符合第三款資格者，其</w:t>
      </w:r>
      <w:r w:rsidRPr="008A5AE2">
        <w:rPr>
          <w:rFonts w:ascii="Times New Roman" w:eastAsia="標楷體" w:hAnsi="標楷體"/>
          <w:color w:val="FF0000"/>
          <w:sz w:val="26"/>
          <w:szCs w:val="26"/>
          <w:u w:val="single"/>
        </w:rPr>
        <w:t>補修學分</w:t>
      </w:r>
      <w:r w:rsidRPr="008A5AE2">
        <w:rPr>
          <w:rFonts w:ascii="Times New Roman" w:eastAsia="標楷體" w:hAnsi="標楷體" w:hint="eastAsia"/>
          <w:color w:val="FF0000"/>
          <w:sz w:val="26"/>
          <w:szCs w:val="26"/>
          <w:u w:val="single"/>
        </w:rPr>
        <w:t>之</w:t>
      </w:r>
      <w:proofErr w:type="gramStart"/>
      <w:r w:rsidRPr="008A5AE2">
        <w:rPr>
          <w:rFonts w:ascii="Times New Roman" w:eastAsia="標楷體" w:hAnsi="標楷體" w:hint="eastAsia"/>
          <w:color w:val="FF0000"/>
          <w:sz w:val="26"/>
          <w:szCs w:val="26"/>
          <w:u w:val="single"/>
        </w:rPr>
        <w:t>採</w:t>
      </w:r>
      <w:proofErr w:type="gramEnd"/>
      <w:r w:rsidRPr="00680938">
        <w:rPr>
          <w:rFonts w:ascii="Times New Roman" w:eastAsia="標楷體" w:hAnsi="標楷體" w:hint="eastAsia"/>
          <w:color w:val="FF0000"/>
          <w:sz w:val="26"/>
          <w:szCs w:val="26"/>
          <w:u w:val="single"/>
        </w:rPr>
        <w:t>認</w:t>
      </w:r>
      <w:r w:rsidRPr="003B0111">
        <w:rPr>
          <w:rFonts w:ascii="Times New Roman" w:eastAsia="標楷體" w:hAnsi="標楷體"/>
          <w:sz w:val="26"/>
          <w:szCs w:val="26"/>
        </w:rPr>
        <w:t>，</w:t>
      </w:r>
      <w:r w:rsidRPr="006A480D">
        <w:rPr>
          <w:rFonts w:ascii="Times New Roman" w:eastAsia="標楷體" w:hAnsi="標楷體"/>
          <w:color w:val="FF0000"/>
          <w:sz w:val="26"/>
          <w:szCs w:val="26"/>
          <w:u w:val="single"/>
        </w:rPr>
        <w:t>以</w:t>
      </w:r>
      <w:proofErr w:type="gramStart"/>
      <w:r w:rsidRPr="006A480D">
        <w:rPr>
          <w:rFonts w:ascii="Times New Roman" w:eastAsia="標楷體" w:hAnsi="標楷體" w:hint="eastAsia"/>
          <w:color w:val="FF0000"/>
          <w:sz w:val="26"/>
          <w:szCs w:val="26"/>
          <w:u w:val="single"/>
        </w:rPr>
        <w:t>不</w:t>
      </w:r>
      <w:proofErr w:type="gramEnd"/>
      <w:r w:rsidRPr="006A480D">
        <w:rPr>
          <w:rFonts w:ascii="Times New Roman" w:eastAsia="標楷體" w:hAnsi="標楷體" w:hint="eastAsia"/>
          <w:color w:val="FF0000"/>
          <w:sz w:val="26"/>
          <w:szCs w:val="26"/>
          <w:u w:val="single"/>
        </w:rPr>
        <w:t>逾</w:t>
      </w:r>
      <w:r w:rsidRPr="003B0111">
        <w:rPr>
          <w:rFonts w:ascii="Times New Roman" w:eastAsia="標楷體" w:hAnsi="標楷體"/>
          <w:sz w:val="26"/>
          <w:szCs w:val="26"/>
        </w:rPr>
        <w:t>每一任教學科（領域、群科）專長專門科目</w:t>
      </w:r>
      <w:r w:rsidR="00E128FB" w:rsidRPr="00636226">
        <w:rPr>
          <w:rFonts w:ascii="Times New Roman" w:eastAsia="標楷體" w:hAnsi="標楷體" w:hint="eastAsia"/>
          <w:color w:val="FF0000"/>
          <w:sz w:val="26"/>
          <w:szCs w:val="26"/>
          <w:u w:val="single"/>
        </w:rPr>
        <w:t>學分一覽表要求總</w:t>
      </w:r>
      <w:r w:rsidRPr="006A480D">
        <w:rPr>
          <w:rFonts w:ascii="Times New Roman" w:eastAsia="標楷體" w:hAnsi="標楷體" w:hint="eastAsia"/>
          <w:color w:val="FF0000"/>
          <w:sz w:val="26"/>
          <w:szCs w:val="26"/>
          <w:u w:val="single"/>
        </w:rPr>
        <w:t>學分數五分之一為</w:t>
      </w:r>
      <w:r>
        <w:rPr>
          <w:rFonts w:ascii="Times New Roman" w:eastAsia="標楷體" w:hAnsi="標楷體" w:hint="eastAsia"/>
          <w:color w:val="FF0000"/>
          <w:sz w:val="26"/>
          <w:szCs w:val="26"/>
          <w:u w:val="single"/>
        </w:rPr>
        <w:t>限</w:t>
      </w:r>
      <w:r w:rsidRPr="003B0111">
        <w:rPr>
          <w:rFonts w:ascii="Times New Roman" w:eastAsia="標楷體" w:hAnsi="標楷體"/>
          <w:sz w:val="26"/>
          <w:szCs w:val="26"/>
        </w:rPr>
        <w:t>。</w:t>
      </w:r>
    </w:p>
    <w:p w:rsidR="003F6ECB" w:rsidRPr="003B0111" w:rsidRDefault="003F6ECB" w:rsidP="00E14570">
      <w:pPr>
        <w:spacing w:beforeLines="50" w:line="340" w:lineRule="exact"/>
        <w:ind w:left="520" w:hangingChars="200" w:hanging="520"/>
        <w:jc w:val="both"/>
        <w:rPr>
          <w:rFonts w:ascii="Times New Roman" w:eastAsia="標楷體" w:hAnsi="Times New Roman"/>
          <w:sz w:val="26"/>
          <w:szCs w:val="26"/>
        </w:rPr>
      </w:pPr>
      <w:r w:rsidRPr="003B0111">
        <w:rPr>
          <w:rFonts w:ascii="Times New Roman" w:eastAsia="標楷體" w:hAnsi="標楷體"/>
          <w:kern w:val="0"/>
          <w:sz w:val="26"/>
          <w:szCs w:val="26"/>
        </w:rPr>
        <w:t>九、</w:t>
      </w:r>
      <w:r w:rsidRPr="003B0111">
        <w:rPr>
          <w:rFonts w:ascii="Times New Roman" w:eastAsia="標楷體" w:hAnsi="標楷體"/>
          <w:sz w:val="26"/>
          <w:szCs w:val="26"/>
        </w:rPr>
        <w:t>本校師資生及已持有本校進修學位者，如擬修習其他任教學科</w:t>
      </w:r>
      <w:r w:rsidRPr="003B0111">
        <w:rPr>
          <w:rFonts w:ascii="Times New Roman" w:eastAsia="標楷體" w:hAnsi="Times New Roman"/>
          <w:sz w:val="26"/>
          <w:szCs w:val="26"/>
        </w:rPr>
        <w:t>(</w:t>
      </w:r>
      <w:r w:rsidRPr="003B0111">
        <w:rPr>
          <w:rFonts w:ascii="Times New Roman" w:eastAsia="標楷體" w:hAnsi="標楷體"/>
          <w:sz w:val="26"/>
          <w:szCs w:val="26"/>
        </w:rPr>
        <w:t>領域、</w:t>
      </w:r>
      <w:proofErr w:type="gramStart"/>
      <w:r w:rsidRPr="003B0111">
        <w:rPr>
          <w:rFonts w:ascii="Times New Roman" w:eastAsia="標楷體" w:hAnsi="標楷體"/>
          <w:sz w:val="26"/>
          <w:szCs w:val="26"/>
        </w:rPr>
        <w:t>群科</w:t>
      </w:r>
      <w:proofErr w:type="gramEnd"/>
      <w:r w:rsidRPr="003B0111">
        <w:rPr>
          <w:rFonts w:ascii="Times New Roman" w:eastAsia="標楷體" w:hAnsi="Times New Roman"/>
          <w:sz w:val="26"/>
          <w:szCs w:val="26"/>
        </w:rPr>
        <w:t>)</w:t>
      </w:r>
      <w:r w:rsidRPr="003B0111">
        <w:rPr>
          <w:rFonts w:ascii="Times New Roman" w:eastAsia="標楷體" w:hAnsi="標楷體"/>
          <w:sz w:val="26"/>
          <w:szCs w:val="26"/>
        </w:rPr>
        <w:t>專長專門課程，規定如下：</w:t>
      </w:r>
    </w:p>
    <w:p w:rsidR="003F6ECB" w:rsidRPr="003B0111" w:rsidRDefault="003F6ECB" w:rsidP="00CF3E3F">
      <w:pPr>
        <w:spacing w:line="340" w:lineRule="exact"/>
        <w:ind w:leftChars="49" w:left="508" w:hangingChars="150" w:hanging="390"/>
        <w:jc w:val="both"/>
        <w:rPr>
          <w:rFonts w:ascii="Times New Roman" w:eastAsia="標楷體" w:hAnsi="Times New Roman"/>
          <w:sz w:val="26"/>
          <w:szCs w:val="26"/>
        </w:rPr>
      </w:pPr>
      <w:r w:rsidRPr="003B0111">
        <w:rPr>
          <w:rFonts w:ascii="Times New Roman" w:eastAsia="標楷體" w:hAnsi="Times New Roman"/>
          <w:kern w:val="0"/>
          <w:sz w:val="26"/>
          <w:szCs w:val="26"/>
        </w:rPr>
        <w:t>(</w:t>
      </w:r>
      <w:proofErr w:type="gramStart"/>
      <w:r w:rsidRPr="003B0111">
        <w:rPr>
          <w:rFonts w:ascii="Times New Roman" w:eastAsia="標楷體" w:hAnsi="標楷體"/>
          <w:kern w:val="0"/>
          <w:sz w:val="26"/>
          <w:szCs w:val="26"/>
        </w:rPr>
        <w:t>一</w:t>
      </w:r>
      <w:proofErr w:type="gramEnd"/>
      <w:r w:rsidRPr="003B0111">
        <w:rPr>
          <w:rFonts w:ascii="Times New Roman" w:eastAsia="標楷體" w:hAnsi="Times New Roman"/>
          <w:kern w:val="0"/>
          <w:sz w:val="26"/>
          <w:szCs w:val="26"/>
        </w:rPr>
        <w:t>)</w:t>
      </w:r>
      <w:r w:rsidRPr="003B0111">
        <w:rPr>
          <w:rFonts w:ascii="Times New Roman" w:eastAsia="標楷體" w:hAnsi="標楷體"/>
          <w:sz w:val="26"/>
          <w:szCs w:val="26"/>
        </w:rPr>
        <w:t>應向本校提出申請修習其他任教學科</w:t>
      </w:r>
      <w:r w:rsidRPr="003B0111">
        <w:rPr>
          <w:rFonts w:ascii="Times New Roman" w:eastAsia="標楷體" w:hAnsi="Times New Roman"/>
          <w:sz w:val="26"/>
          <w:szCs w:val="26"/>
        </w:rPr>
        <w:t>(</w:t>
      </w:r>
      <w:r w:rsidRPr="003B0111">
        <w:rPr>
          <w:rFonts w:ascii="Times New Roman" w:eastAsia="標楷體" w:hAnsi="標楷體"/>
          <w:sz w:val="26"/>
          <w:szCs w:val="26"/>
        </w:rPr>
        <w:t>領域、</w:t>
      </w:r>
      <w:proofErr w:type="gramStart"/>
      <w:r w:rsidRPr="003B0111">
        <w:rPr>
          <w:rFonts w:ascii="Times New Roman" w:eastAsia="標楷體" w:hAnsi="標楷體"/>
          <w:sz w:val="26"/>
          <w:szCs w:val="26"/>
        </w:rPr>
        <w:t>群科</w:t>
      </w:r>
      <w:proofErr w:type="gramEnd"/>
      <w:r w:rsidRPr="003B0111">
        <w:rPr>
          <w:rFonts w:ascii="Times New Roman" w:eastAsia="標楷體" w:hAnsi="Times New Roman"/>
          <w:sz w:val="26"/>
          <w:szCs w:val="26"/>
        </w:rPr>
        <w:t>)</w:t>
      </w:r>
      <w:r w:rsidRPr="003B0111">
        <w:rPr>
          <w:rFonts w:ascii="Times New Roman" w:eastAsia="標楷體" w:hAnsi="標楷體"/>
          <w:sz w:val="26"/>
          <w:szCs w:val="26"/>
        </w:rPr>
        <w:t>專長專門課程。</w:t>
      </w:r>
    </w:p>
    <w:p w:rsidR="003F6ECB" w:rsidRPr="003B0111" w:rsidRDefault="003F6ECB" w:rsidP="00CF3E3F">
      <w:pPr>
        <w:spacing w:line="340" w:lineRule="exact"/>
        <w:ind w:leftChars="49" w:left="508" w:hangingChars="150" w:hanging="390"/>
        <w:jc w:val="both"/>
        <w:rPr>
          <w:rFonts w:ascii="Times New Roman" w:eastAsia="標楷體" w:hAnsi="Times New Roman"/>
          <w:sz w:val="26"/>
          <w:szCs w:val="26"/>
        </w:rPr>
      </w:pPr>
      <w:r w:rsidRPr="003B0111">
        <w:rPr>
          <w:rFonts w:ascii="Times New Roman" w:eastAsia="標楷體" w:hAnsi="Times New Roman"/>
          <w:kern w:val="0"/>
          <w:sz w:val="26"/>
          <w:szCs w:val="26"/>
        </w:rPr>
        <w:t>(</w:t>
      </w:r>
      <w:r w:rsidRPr="003B0111">
        <w:rPr>
          <w:rFonts w:ascii="Times New Roman" w:eastAsia="標楷體" w:hAnsi="標楷體"/>
          <w:kern w:val="0"/>
          <w:sz w:val="26"/>
          <w:szCs w:val="26"/>
        </w:rPr>
        <w:t>二</w:t>
      </w:r>
      <w:r w:rsidRPr="003B0111">
        <w:rPr>
          <w:rFonts w:ascii="Times New Roman" w:eastAsia="標楷體" w:hAnsi="Times New Roman"/>
          <w:kern w:val="0"/>
          <w:sz w:val="26"/>
          <w:szCs w:val="26"/>
        </w:rPr>
        <w:t>)</w:t>
      </w:r>
      <w:r w:rsidRPr="003B0111">
        <w:rPr>
          <w:rFonts w:ascii="Times New Roman" w:eastAsia="標楷體" w:hAnsi="標楷體"/>
          <w:sz w:val="26"/>
          <w:szCs w:val="26"/>
        </w:rPr>
        <w:t>如未向本校申請修習，且自行修習其他任教學科</w:t>
      </w:r>
      <w:r w:rsidRPr="003B0111">
        <w:rPr>
          <w:rFonts w:ascii="Times New Roman" w:eastAsia="標楷體" w:hAnsi="Times New Roman"/>
          <w:sz w:val="26"/>
          <w:szCs w:val="26"/>
        </w:rPr>
        <w:t>(</w:t>
      </w:r>
      <w:r w:rsidRPr="003B0111">
        <w:rPr>
          <w:rFonts w:ascii="Times New Roman" w:eastAsia="標楷體" w:hAnsi="標楷體"/>
          <w:sz w:val="26"/>
          <w:szCs w:val="26"/>
        </w:rPr>
        <w:t>領域、</w:t>
      </w:r>
      <w:proofErr w:type="gramStart"/>
      <w:r w:rsidRPr="003B0111">
        <w:rPr>
          <w:rFonts w:ascii="Times New Roman" w:eastAsia="標楷體" w:hAnsi="標楷體"/>
          <w:sz w:val="26"/>
          <w:szCs w:val="26"/>
        </w:rPr>
        <w:t>群科</w:t>
      </w:r>
      <w:proofErr w:type="gramEnd"/>
      <w:r w:rsidRPr="003B0111">
        <w:rPr>
          <w:rFonts w:ascii="Times New Roman" w:eastAsia="標楷體" w:hAnsi="Times New Roman"/>
          <w:sz w:val="26"/>
          <w:szCs w:val="26"/>
        </w:rPr>
        <w:t>)</w:t>
      </w:r>
      <w:r w:rsidRPr="003B0111">
        <w:rPr>
          <w:rFonts w:ascii="Times New Roman" w:eastAsia="標楷體" w:hAnsi="標楷體"/>
          <w:sz w:val="26"/>
          <w:szCs w:val="26"/>
        </w:rPr>
        <w:t>專長專門課程者，應以提出申請認定專門課程年度，本校報經教育部核定實施之專門課程為認定依據。</w:t>
      </w:r>
    </w:p>
    <w:p w:rsidR="003F6ECB" w:rsidRPr="003B0111" w:rsidRDefault="003F6ECB" w:rsidP="00CF3E3F">
      <w:pPr>
        <w:spacing w:line="340" w:lineRule="exact"/>
        <w:ind w:leftChars="49" w:left="508" w:hangingChars="150" w:hanging="390"/>
        <w:jc w:val="both"/>
        <w:rPr>
          <w:rFonts w:ascii="Times New Roman" w:eastAsia="標楷體" w:hAnsi="Times New Roman"/>
          <w:sz w:val="26"/>
          <w:szCs w:val="26"/>
        </w:rPr>
      </w:pPr>
      <w:r w:rsidRPr="003B0111">
        <w:rPr>
          <w:rFonts w:ascii="Times New Roman" w:eastAsia="標楷體" w:hAnsi="Times New Roman"/>
          <w:kern w:val="0"/>
          <w:sz w:val="26"/>
          <w:szCs w:val="26"/>
        </w:rPr>
        <w:t>(</w:t>
      </w:r>
      <w:r w:rsidRPr="003B0111">
        <w:rPr>
          <w:rFonts w:ascii="Times New Roman" w:eastAsia="標楷體" w:hAnsi="標楷體"/>
          <w:kern w:val="0"/>
          <w:sz w:val="26"/>
          <w:szCs w:val="26"/>
        </w:rPr>
        <w:t>三</w:t>
      </w:r>
      <w:r w:rsidRPr="003B0111">
        <w:rPr>
          <w:rFonts w:ascii="Times New Roman" w:eastAsia="標楷體" w:hAnsi="Times New Roman"/>
          <w:kern w:val="0"/>
          <w:sz w:val="26"/>
          <w:szCs w:val="26"/>
        </w:rPr>
        <w:t>)</w:t>
      </w:r>
      <w:r w:rsidRPr="003B0111">
        <w:rPr>
          <w:rFonts w:ascii="Times New Roman" w:eastAsia="標楷體" w:hAnsi="標楷體"/>
          <w:sz w:val="26"/>
          <w:szCs w:val="26"/>
        </w:rPr>
        <w:t>師資培育法修正施行（</w:t>
      </w:r>
      <w:smartTag w:uri="urn:schemas-microsoft-com:office:smarttags" w:element="chsdate">
        <w:smartTagPr>
          <w:attr w:name="Year" w:val="1992"/>
          <w:attr w:name="Month" w:val="8"/>
          <w:attr w:name="Day" w:val="1"/>
          <w:attr w:name="IsLunarDate" w:val="False"/>
          <w:attr w:name="IsROCDate" w:val="False"/>
        </w:smartTagPr>
        <w:r w:rsidRPr="003B0111">
          <w:rPr>
            <w:rFonts w:ascii="Times New Roman" w:eastAsia="標楷體" w:hAnsi="Times New Roman"/>
            <w:sz w:val="26"/>
            <w:szCs w:val="26"/>
          </w:rPr>
          <w:t>92</w:t>
        </w:r>
        <w:r w:rsidRPr="003B0111">
          <w:rPr>
            <w:rFonts w:ascii="Times New Roman" w:eastAsia="標楷體" w:hAnsi="標楷體"/>
            <w:sz w:val="26"/>
            <w:szCs w:val="26"/>
          </w:rPr>
          <w:t>年</w:t>
        </w:r>
        <w:r w:rsidRPr="003B0111">
          <w:rPr>
            <w:rFonts w:ascii="Times New Roman" w:eastAsia="標楷體" w:hAnsi="Times New Roman"/>
            <w:sz w:val="26"/>
            <w:szCs w:val="26"/>
          </w:rPr>
          <w:t>8</w:t>
        </w:r>
        <w:r w:rsidRPr="003B0111">
          <w:rPr>
            <w:rFonts w:ascii="Times New Roman" w:eastAsia="標楷體" w:hAnsi="標楷體"/>
            <w:sz w:val="26"/>
            <w:szCs w:val="26"/>
          </w:rPr>
          <w:t>月</w:t>
        </w:r>
        <w:r w:rsidRPr="003B0111">
          <w:rPr>
            <w:rFonts w:ascii="Times New Roman" w:eastAsia="標楷體" w:hAnsi="Times New Roman"/>
            <w:sz w:val="26"/>
            <w:szCs w:val="26"/>
          </w:rPr>
          <w:t>1</w:t>
        </w:r>
        <w:r w:rsidRPr="003B0111">
          <w:rPr>
            <w:rFonts w:ascii="Times New Roman" w:eastAsia="標楷體" w:hAnsi="標楷體"/>
            <w:sz w:val="26"/>
            <w:szCs w:val="26"/>
          </w:rPr>
          <w:t>日</w:t>
        </w:r>
      </w:smartTag>
      <w:r w:rsidRPr="003B0111">
        <w:rPr>
          <w:rFonts w:ascii="Times New Roman" w:eastAsia="標楷體" w:hAnsi="標楷體"/>
          <w:sz w:val="26"/>
          <w:szCs w:val="26"/>
        </w:rPr>
        <w:t>）前已修畢師資培育課程者，申請任教學科專門課程認定，各系所應以申請人「申請年度」時，該任教學科專門課程報經教育部最後</w:t>
      </w:r>
      <w:r w:rsidRPr="003B0111">
        <w:rPr>
          <w:rFonts w:ascii="Times New Roman" w:eastAsia="標楷體" w:hAnsi="Times New Roman"/>
          <w:sz w:val="26"/>
          <w:szCs w:val="26"/>
        </w:rPr>
        <w:t>1</w:t>
      </w:r>
      <w:r w:rsidRPr="003B0111">
        <w:rPr>
          <w:rFonts w:ascii="Times New Roman" w:eastAsia="標楷體" w:hAnsi="標楷體"/>
          <w:sz w:val="26"/>
          <w:szCs w:val="26"/>
        </w:rPr>
        <w:t>次核定實施者為認定依據。</w:t>
      </w:r>
    </w:p>
    <w:p w:rsidR="003F6ECB" w:rsidRPr="003B0111" w:rsidRDefault="003F6ECB" w:rsidP="00CF3E3F">
      <w:pPr>
        <w:spacing w:line="340" w:lineRule="exact"/>
        <w:ind w:leftChars="49" w:left="508" w:hangingChars="150" w:hanging="390"/>
        <w:jc w:val="both"/>
        <w:rPr>
          <w:rFonts w:ascii="Times New Roman" w:eastAsia="標楷體" w:hAnsi="Times New Roman"/>
          <w:kern w:val="0"/>
          <w:sz w:val="26"/>
          <w:szCs w:val="26"/>
        </w:rPr>
      </w:pPr>
      <w:r w:rsidRPr="003B0111">
        <w:rPr>
          <w:rFonts w:ascii="Times New Roman" w:eastAsia="標楷體" w:hAnsi="Times New Roman"/>
          <w:kern w:val="0"/>
          <w:sz w:val="26"/>
          <w:szCs w:val="26"/>
        </w:rPr>
        <w:t>(</w:t>
      </w:r>
      <w:r w:rsidRPr="003B0111">
        <w:rPr>
          <w:rFonts w:ascii="Times New Roman" w:eastAsia="標楷體" w:hAnsi="標楷體"/>
          <w:kern w:val="0"/>
          <w:sz w:val="26"/>
          <w:szCs w:val="26"/>
        </w:rPr>
        <w:t>四</w:t>
      </w:r>
      <w:r w:rsidRPr="003B0111">
        <w:rPr>
          <w:rFonts w:ascii="Times New Roman" w:eastAsia="標楷體" w:hAnsi="Times New Roman"/>
          <w:kern w:val="0"/>
          <w:sz w:val="26"/>
          <w:szCs w:val="26"/>
        </w:rPr>
        <w:t>)</w:t>
      </w:r>
      <w:r w:rsidRPr="003B0111">
        <w:rPr>
          <w:rFonts w:ascii="Times New Roman" w:eastAsia="標楷體" w:hAnsi="標楷體"/>
          <w:kern w:val="0"/>
          <w:sz w:val="26"/>
          <w:szCs w:val="26"/>
        </w:rPr>
        <w:t>已持有合格教師證書並在本校</w:t>
      </w:r>
      <w:proofErr w:type="gramStart"/>
      <w:r w:rsidRPr="003B0111">
        <w:rPr>
          <w:rFonts w:ascii="Times New Roman" w:eastAsia="標楷體" w:hAnsi="標楷體"/>
          <w:kern w:val="0"/>
          <w:sz w:val="26"/>
          <w:szCs w:val="26"/>
        </w:rPr>
        <w:t>進修碩</w:t>
      </w:r>
      <w:proofErr w:type="gramEnd"/>
      <w:r w:rsidRPr="003B0111">
        <w:rPr>
          <w:rFonts w:ascii="Times New Roman" w:eastAsia="標楷體" w:hAnsi="標楷體"/>
          <w:kern w:val="0"/>
          <w:sz w:val="26"/>
          <w:szCs w:val="26"/>
        </w:rPr>
        <w:t>（博）士班學位，將他校已具有之師資生資格移轉至本校繼續修習專門課程者，適用其甄選成為師資生之該學年度專門課程。</w:t>
      </w:r>
    </w:p>
    <w:p w:rsidR="003F6ECB" w:rsidRPr="003B0111" w:rsidRDefault="003F6ECB" w:rsidP="00CF3E3F">
      <w:pPr>
        <w:spacing w:line="340" w:lineRule="exact"/>
        <w:ind w:left="517" w:hangingChars="199" w:hanging="517"/>
        <w:jc w:val="both"/>
        <w:rPr>
          <w:rFonts w:ascii="Times New Roman" w:eastAsia="標楷體" w:hAnsi="Times New Roman"/>
          <w:kern w:val="0"/>
          <w:sz w:val="26"/>
          <w:szCs w:val="26"/>
        </w:rPr>
      </w:pPr>
      <w:r w:rsidRPr="003B0111">
        <w:rPr>
          <w:rFonts w:ascii="Times New Roman" w:eastAsia="標楷體" w:hAnsi="標楷體"/>
          <w:kern w:val="0"/>
          <w:sz w:val="26"/>
          <w:szCs w:val="26"/>
        </w:rPr>
        <w:t>十、</w:t>
      </w:r>
      <w:r w:rsidRPr="003B0111">
        <w:rPr>
          <w:rFonts w:ascii="Times New Roman" w:eastAsia="標楷體" w:hAnsi="標楷體"/>
          <w:sz w:val="26"/>
          <w:szCs w:val="26"/>
        </w:rPr>
        <w:t>有關師資職前教育專門課程認定作業程序，由師資培育與就業輔導處另定之</w:t>
      </w:r>
      <w:r w:rsidRPr="003B0111">
        <w:rPr>
          <w:rFonts w:ascii="Times New Roman" w:eastAsia="標楷體" w:hAnsi="標楷體"/>
          <w:kern w:val="0"/>
          <w:sz w:val="26"/>
          <w:szCs w:val="26"/>
        </w:rPr>
        <w:t>。</w:t>
      </w:r>
    </w:p>
    <w:p w:rsidR="003F6ECB" w:rsidRPr="003B0111" w:rsidRDefault="003F6ECB" w:rsidP="00CF3E3F">
      <w:pPr>
        <w:spacing w:line="340" w:lineRule="exact"/>
        <w:ind w:left="811" w:hangingChars="312" w:hanging="811"/>
        <w:jc w:val="both"/>
        <w:rPr>
          <w:rFonts w:ascii="Times New Roman" w:eastAsia="標楷體" w:hAnsi="Times New Roman"/>
          <w:kern w:val="0"/>
          <w:sz w:val="26"/>
          <w:szCs w:val="26"/>
        </w:rPr>
      </w:pPr>
      <w:r w:rsidRPr="003B0111">
        <w:rPr>
          <w:rFonts w:ascii="Times New Roman" w:eastAsia="標楷體" w:hAnsi="標楷體"/>
          <w:kern w:val="0"/>
          <w:sz w:val="26"/>
          <w:szCs w:val="26"/>
        </w:rPr>
        <w:t>十一、</w:t>
      </w:r>
      <w:r w:rsidRPr="003B0111">
        <w:rPr>
          <w:rFonts w:ascii="Times New Roman" w:eastAsia="標楷體" w:hAnsi="標楷體"/>
          <w:sz w:val="26"/>
          <w:szCs w:val="26"/>
        </w:rPr>
        <w:t>修畢專門課程科目及學分，經本校審查認定合格，師資生發給「修習中等學校各任教學科</w:t>
      </w:r>
      <w:r w:rsidRPr="003B0111">
        <w:rPr>
          <w:rFonts w:ascii="Times New Roman" w:eastAsia="標楷體" w:hAnsi="Times New Roman"/>
          <w:sz w:val="26"/>
          <w:szCs w:val="26"/>
        </w:rPr>
        <w:t>(</w:t>
      </w:r>
      <w:r w:rsidRPr="003B0111">
        <w:rPr>
          <w:rFonts w:ascii="Times New Roman" w:eastAsia="標楷體" w:hAnsi="標楷體"/>
          <w:sz w:val="26"/>
          <w:szCs w:val="26"/>
        </w:rPr>
        <w:t>領域、</w:t>
      </w:r>
      <w:proofErr w:type="gramStart"/>
      <w:r w:rsidRPr="003B0111">
        <w:rPr>
          <w:rFonts w:ascii="Times New Roman" w:eastAsia="標楷體" w:hAnsi="標楷體"/>
          <w:sz w:val="26"/>
          <w:szCs w:val="26"/>
        </w:rPr>
        <w:t>群科</w:t>
      </w:r>
      <w:proofErr w:type="gramEnd"/>
      <w:r w:rsidRPr="003B0111">
        <w:rPr>
          <w:rFonts w:ascii="Times New Roman" w:eastAsia="標楷體" w:hAnsi="Times New Roman"/>
          <w:sz w:val="26"/>
          <w:szCs w:val="26"/>
        </w:rPr>
        <w:t>)</w:t>
      </w:r>
      <w:r w:rsidRPr="003B0111">
        <w:rPr>
          <w:rFonts w:ascii="Times New Roman" w:eastAsia="標楷體" w:hAnsi="標楷體"/>
          <w:sz w:val="26"/>
          <w:szCs w:val="26"/>
        </w:rPr>
        <w:t>師資職前教育專門課程科目及學分成績證明」；具中等學校合格教師證書者，發給「中等學校教師任教專門課程認定證明書」。</w:t>
      </w:r>
    </w:p>
    <w:p w:rsidR="003F6ECB" w:rsidRPr="003B0111" w:rsidRDefault="003F6ECB" w:rsidP="00E14570">
      <w:pPr>
        <w:spacing w:beforeLines="50" w:line="340" w:lineRule="exact"/>
        <w:ind w:left="850" w:hangingChars="327" w:hanging="850"/>
        <w:jc w:val="both"/>
        <w:rPr>
          <w:rFonts w:ascii="Times New Roman" w:eastAsia="標楷體" w:hAnsi="Times New Roman"/>
          <w:kern w:val="0"/>
          <w:sz w:val="26"/>
          <w:szCs w:val="26"/>
        </w:rPr>
      </w:pPr>
      <w:r w:rsidRPr="003B0111">
        <w:rPr>
          <w:rFonts w:ascii="Times New Roman" w:eastAsia="標楷體" w:hAnsi="標楷體"/>
          <w:sz w:val="26"/>
          <w:szCs w:val="26"/>
        </w:rPr>
        <w:t>十二、本要點</w:t>
      </w:r>
      <w:r w:rsidRPr="003B0111">
        <w:rPr>
          <w:rFonts w:ascii="Times New Roman" w:eastAsia="標楷體" w:hAnsi="標楷體"/>
          <w:kern w:val="0"/>
          <w:sz w:val="26"/>
          <w:szCs w:val="26"/>
        </w:rPr>
        <w:t>經教育部核定後，適用</w:t>
      </w:r>
      <w:r w:rsidRPr="003B0111">
        <w:rPr>
          <w:rFonts w:ascii="Times New Roman" w:eastAsia="標楷體" w:hAnsi="Times New Roman"/>
          <w:kern w:val="0"/>
          <w:sz w:val="26"/>
          <w:szCs w:val="26"/>
        </w:rPr>
        <w:t>99</w:t>
      </w:r>
      <w:r w:rsidRPr="003B0111">
        <w:rPr>
          <w:rFonts w:ascii="Times New Roman" w:eastAsia="標楷體" w:hAnsi="標楷體"/>
          <w:kern w:val="0"/>
          <w:sz w:val="26"/>
          <w:szCs w:val="26"/>
        </w:rPr>
        <w:t>學年度入學之師資生，以前年度之師資生</w:t>
      </w:r>
      <w:proofErr w:type="gramStart"/>
      <w:r w:rsidRPr="003B0111">
        <w:rPr>
          <w:rFonts w:ascii="Times New Roman" w:eastAsia="標楷體" w:hAnsi="標楷體"/>
          <w:kern w:val="0"/>
          <w:sz w:val="26"/>
          <w:szCs w:val="26"/>
        </w:rPr>
        <w:t>準</w:t>
      </w:r>
      <w:proofErr w:type="gramEnd"/>
      <w:r w:rsidRPr="003B0111">
        <w:rPr>
          <w:rFonts w:ascii="Times New Roman" w:eastAsia="標楷體" w:hAnsi="標楷體"/>
          <w:kern w:val="0"/>
          <w:sz w:val="26"/>
          <w:szCs w:val="26"/>
        </w:rPr>
        <w:t>用之。</w:t>
      </w:r>
    </w:p>
    <w:p w:rsidR="00141AD7" w:rsidRDefault="003F6ECB" w:rsidP="00E14570">
      <w:pPr>
        <w:spacing w:beforeLines="50" w:line="340" w:lineRule="exact"/>
        <w:ind w:left="850" w:hangingChars="327" w:hanging="850"/>
        <w:jc w:val="both"/>
        <w:rPr>
          <w:rFonts w:ascii="Times New Roman" w:eastAsia="標楷體" w:hAnsi="標楷體"/>
          <w:sz w:val="26"/>
          <w:szCs w:val="26"/>
        </w:rPr>
      </w:pPr>
      <w:r w:rsidRPr="003B0111">
        <w:rPr>
          <w:rFonts w:ascii="Times New Roman" w:eastAsia="標楷體" w:hAnsi="標楷體"/>
          <w:sz w:val="26"/>
          <w:szCs w:val="26"/>
        </w:rPr>
        <w:t>十三、本要點經教務會議通過，並報請教育部核定後實施，修正時亦同。</w:t>
      </w:r>
    </w:p>
    <w:p w:rsidR="00E14570" w:rsidRDefault="00E14570">
      <w:pPr>
        <w:widowControl/>
        <w:rPr>
          <w:rFonts w:ascii="Times New Roman" w:eastAsia="標楷體" w:hAnsi="標楷體"/>
          <w:sz w:val="26"/>
          <w:szCs w:val="26"/>
        </w:rPr>
      </w:pPr>
      <w:r>
        <w:rPr>
          <w:rFonts w:ascii="Times New Roman" w:eastAsia="標楷體" w:hAnsi="標楷體"/>
          <w:sz w:val="26"/>
          <w:szCs w:val="26"/>
        </w:rPr>
        <w:br w:type="page"/>
      </w:r>
    </w:p>
    <w:p w:rsidR="00E14570" w:rsidRPr="00A811A2" w:rsidRDefault="00E14570" w:rsidP="00E14570">
      <w:pPr>
        <w:widowControl/>
        <w:spacing w:line="360" w:lineRule="exact"/>
        <w:jc w:val="center"/>
        <w:rPr>
          <w:rFonts w:ascii="標楷體" w:eastAsia="標楷體" w:hAnsi="標楷體" w:cs="新細明體"/>
          <w:b/>
          <w:bCs/>
          <w:color w:val="FF0000"/>
          <w:kern w:val="0"/>
          <w:sz w:val="32"/>
          <w:szCs w:val="32"/>
        </w:rPr>
      </w:pPr>
      <w:r w:rsidRPr="00A811A2">
        <w:rPr>
          <w:rFonts w:ascii="標楷體" w:eastAsia="標楷體" w:hAnsi="標楷體" w:cs="新細明體" w:hint="eastAsia"/>
          <w:b/>
          <w:bCs/>
          <w:color w:val="FF0000"/>
          <w:kern w:val="0"/>
          <w:sz w:val="32"/>
          <w:szCs w:val="32"/>
        </w:rPr>
        <w:lastRenderedPageBreak/>
        <w:t>國立臺灣師範大學中等學校各任教學科（領域、群科）師資職前教育專門課程科目及學分一覽表實施要點</w:t>
      </w:r>
    </w:p>
    <w:p w:rsidR="00E14570" w:rsidRDefault="00E14570" w:rsidP="00E14570">
      <w:pPr>
        <w:widowControl/>
        <w:spacing w:line="360" w:lineRule="exact"/>
        <w:jc w:val="center"/>
        <w:rPr>
          <w:rFonts w:ascii="標楷體" w:eastAsia="標楷體" w:hAnsi="標楷體" w:cs="新細明體"/>
          <w:b/>
          <w:bCs/>
          <w:color w:val="FF0000"/>
          <w:kern w:val="0"/>
          <w:sz w:val="32"/>
          <w:szCs w:val="32"/>
        </w:rPr>
      </w:pPr>
      <w:r w:rsidRPr="00A811A2">
        <w:rPr>
          <w:rFonts w:ascii="標楷體" w:eastAsia="標楷體" w:hAnsi="標楷體" w:cs="新細明體" w:hint="eastAsia"/>
          <w:b/>
          <w:bCs/>
          <w:color w:val="FF0000"/>
          <w:kern w:val="0"/>
          <w:sz w:val="32"/>
          <w:szCs w:val="32"/>
        </w:rPr>
        <w:t>部分條文修正</w:t>
      </w:r>
      <w:r>
        <w:rPr>
          <w:rFonts w:ascii="標楷體" w:eastAsia="標楷體" w:hAnsi="標楷體" w:cs="新細明體" w:hint="eastAsia"/>
          <w:b/>
          <w:bCs/>
          <w:color w:val="FF0000"/>
          <w:kern w:val="0"/>
          <w:sz w:val="32"/>
          <w:szCs w:val="32"/>
        </w:rPr>
        <w:t>草案</w:t>
      </w:r>
      <w:r w:rsidRPr="00A811A2">
        <w:rPr>
          <w:rFonts w:ascii="標楷體" w:eastAsia="標楷體" w:hAnsi="標楷體" w:cs="新細明體" w:hint="eastAsia"/>
          <w:b/>
          <w:bCs/>
          <w:color w:val="FF0000"/>
          <w:kern w:val="0"/>
          <w:sz w:val="32"/>
          <w:szCs w:val="32"/>
        </w:rPr>
        <w:t xml:space="preserve">  對照表</w:t>
      </w:r>
    </w:p>
    <w:p w:rsidR="00E14570" w:rsidRPr="00A811A2" w:rsidRDefault="00E14570" w:rsidP="00E14570">
      <w:pPr>
        <w:widowControl/>
        <w:spacing w:line="360" w:lineRule="exact"/>
        <w:jc w:val="center"/>
        <w:rPr>
          <w:rFonts w:ascii="標楷體" w:eastAsia="標楷體" w:hAnsi="標楷體" w:cs="新細明體"/>
          <w:b/>
          <w:bCs/>
          <w:color w:val="FF0000"/>
          <w:kern w:val="0"/>
          <w:sz w:val="32"/>
          <w:szCs w:val="32"/>
        </w:rPr>
      </w:pPr>
    </w:p>
    <w:tbl>
      <w:tblPr>
        <w:tblW w:w="10135"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5"/>
        <w:gridCol w:w="3955"/>
        <w:gridCol w:w="2225"/>
      </w:tblGrid>
      <w:tr w:rsidR="00E14570" w:rsidRPr="00462D26" w:rsidTr="005D1772">
        <w:trPr>
          <w:trHeight w:hRule="exact" w:val="397"/>
          <w:tblHeader/>
          <w:jc w:val="center"/>
        </w:trPr>
        <w:tc>
          <w:tcPr>
            <w:tcW w:w="3955" w:type="dxa"/>
            <w:tcBorders>
              <w:bottom w:val="single" w:sz="4" w:space="0" w:color="auto"/>
            </w:tcBorders>
            <w:vAlign w:val="center"/>
          </w:tcPr>
          <w:p w:rsidR="00E14570" w:rsidRPr="00462D26" w:rsidRDefault="00E14570" w:rsidP="005D1772">
            <w:pPr>
              <w:widowControl/>
              <w:spacing w:line="320" w:lineRule="exact"/>
              <w:jc w:val="distribute"/>
              <w:outlineLvl w:val="1"/>
              <w:rPr>
                <w:rFonts w:eastAsia="標楷體"/>
                <w:b/>
                <w:bCs/>
                <w:kern w:val="0"/>
                <w:sz w:val="28"/>
                <w:szCs w:val="28"/>
              </w:rPr>
            </w:pPr>
            <w:r w:rsidRPr="00462D26">
              <w:rPr>
                <w:rFonts w:eastAsia="標楷體"/>
                <w:b/>
                <w:bCs/>
                <w:kern w:val="0"/>
                <w:sz w:val="28"/>
                <w:szCs w:val="28"/>
              </w:rPr>
              <w:t>修正條文</w:t>
            </w:r>
          </w:p>
        </w:tc>
        <w:tc>
          <w:tcPr>
            <w:tcW w:w="3955" w:type="dxa"/>
            <w:tcBorders>
              <w:bottom w:val="single" w:sz="4" w:space="0" w:color="auto"/>
            </w:tcBorders>
            <w:vAlign w:val="center"/>
          </w:tcPr>
          <w:p w:rsidR="00E14570" w:rsidRPr="00462D26" w:rsidRDefault="00E14570" w:rsidP="005D1772">
            <w:pPr>
              <w:widowControl/>
              <w:spacing w:line="320" w:lineRule="exact"/>
              <w:jc w:val="distribute"/>
              <w:outlineLvl w:val="1"/>
              <w:rPr>
                <w:rFonts w:eastAsia="標楷體"/>
                <w:b/>
                <w:bCs/>
                <w:kern w:val="0"/>
                <w:sz w:val="28"/>
                <w:szCs w:val="28"/>
              </w:rPr>
            </w:pPr>
            <w:r w:rsidRPr="00462D26">
              <w:rPr>
                <w:rFonts w:eastAsia="標楷體"/>
                <w:b/>
                <w:bCs/>
                <w:kern w:val="0"/>
                <w:sz w:val="28"/>
                <w:szCs w:val="28"/>
              </w:rPr>
              <w:t>現行條文</w:t>
            </w:r>
          </w:p>
        </w:tc>
        <w:tc>
          <w:tcPr>
            <w:tcW w:w="2225" w:type="dxa"/>
            <w:tcBorders>
              <w:bottom w:val="single" w:sz="4" w:space="0" w:color="auto"/>
            </w:tcBorders>
            <w:vAlign w:val="center"/>
          </w:tcPr>
          <w:p w:rsidR="00E14570" w:rsidRPr="00462D26" w:rsidRDefault="00E14570" w:rsidP="005D1772">
            <w:pPr>
              <w:widowControl/>
              <w:spacing w:line="320" w:lineRule="exact"/>
              <w:jc w:val="distribute"/>
              <w:outlineLvl w:val="1"/>
              <w:rPr>
                <w:rFonts w:eastAsia="標楷體"/>
                <w:b/>
                <w:bCs/>
                <w:kern w:val="0"/>
                <w:sz w:val="28"/>
                <w:szCs w:val="28"/>
              </w:rPr>
            </w:pPr>
            <w:r w:rsidRPr="00462D26">
              <w:rPr>
                <w:rFonts w:eastAsia="標楷體"/>
                <w:b/>
                <w:bCs/>
                <w:kern w:val="0"/>
                <w:sz w:val="28"/>
                <w:szCs w:val="28"/>
              </w:rPr>
              <w:t>說明</w:t>
            </w:r>
          </w:p>
        </w:tc>
      </w:tr>
      <w:tr w:rsidR="00E14570" w:rsidRPr="00462D26" w:rsidTr="005D1772">
        <w:trPr>
          <w:jc w:val="center"/>
        </w:trPr>
        <w:tc>
          <w:tcPr>
            <w:tcW w:w="3955" w:type="dxa"/>
          </w:tcPr>
          <w:p w:rsidR="00E14570" w:rsidRPr="00CF3E3F" w:rsidRDefault="00E14570" w:rsidP="005D1772">
            <w:pPr>
              <w:widowControl/>
              <w:snapToGrid w:val="0"/>
              <w:spacing w:line="340" w:lineRule="exact"/>
              <w:ind w:left="520" w:hangingChars="200" w:hanging="520"/>
              <w:jc w:val="both"/>
              <w:rPr>
                <w:rFonts w:ascii="Times New Roman" w:eastAsia="標楷體" w:hAnsi="標楷體"/>
                <w:kern w:val="0"/>
                <w:sz w:val="26"/>
                <w:szCs w:val="26"/>
              </w:rPr>
            </w:pPr>
            <w:r w:rsidRPr="00CF3E3F">
              <w:rPr>
                <w:rFonts w:ascii="Times New Roman" w:eastAsia="標楷體" w:hAnsi="標楷體"/>
                <w:kern w:val="0"/>
                <w:sz w:val="26"/>
                <w:szCs w:val="26"/>
              </w:rPr>
              <w:t>三、欲擔任中等學校各該學科（領域、群科）教師，應修畢專門課程一覽表所規定之學分數。如欲以該學科（領域、群科）分發實習者，另需具備相關學系、輔系或雙主修資格。</w:t>
            </w:r>
          </w:p>
          <w:p w:rsidR="00E14570" w:rsidRPr="00CF3E3F" w:rsidRDefault="00E14570" w:rsidP="005D1772">
            <w:pPr>
              <w:adjustRightInd w:val="0"/>
              <w:spacing w:line="340" w:lineRule="exact"/>
              <w:ind w:left="489" w:hangingChars="188" w:hanging="489"/>
              <w:jc w:val="both"/>
              <w:textAlignment w:val="baseline"/>
              <w:rPr>
                <w:rFonts w:ascii="標楷體" w:eastAsia="標楷體" w:hAnsi="標楷體"/>
                <w:kern w:val="0"/>
                <w:sz w:val="26"/>
                <w:szCs w:val="26"/>
              </w:rPr>
            </w:pPr>
            <w:r w:rsidRPr="00CF3E3F">
              <w:rPr>
                <w:rFonts w:ascii="Times New Roman" w:eastAsia="標楷體" w:hAnsi="標楷體" w:hint="eastAsia"/>
                <w:kern w:val="0"/>
                <w:sz w:val="26"/>
                <w:szCs w:val="26"/>
              </w:rPr>
              <w:t xml:space="preserve">    </w:t>
            </w:r>
            <w:proofErr w:type="gramStart"/>
            <w:r w:rsidRPr="00CF3E3F">
              <w:rPr>
                <w:rFonts w:ascii="標楷體" w:eastAsia="標楷體" w:hAnsi="標楷體" w:hint="eastAsia"/>
                <w:sz w:val="26"/>
                <w:szCs w:val="26"/>
              </w:rPr>
              <w:t>惟</w:t>
            </w:r>
            <w:proofErr w:type="gramEnd"/>
            <w:r w:rsidRPr="00CF3E3F">
              <w:rPr>
                <w:rFonts w:ascii="標楷體" w:eastAsia="標楷體" w:hAnsi="標楷體" w:hint="eastAsia"/>
                <w:sz w:val="26"/>
                <w:szCs w:val="26"/>
              </w:rPr>
              <w:t>就讀本校</w:t>
            </w:r>
            <w:proofErr w:type="gramStart"/>
            <w:r w:rsidRPr="00CF3E3F">
              <w:rPr>
                <w:rFonts w:ascii="標楷體" w:eastAsia="標楷體" w:hAnsi="標楷體" w:hint="eastAsia"/>
                <w:sz w:val="26"/>
                <w:szCs w:val="26"/>
              </w:rPr>
              <w:t>碩</w:t>
            </w:r>
            <w:proofErr w:type="gramEnd"/>
            <w:r w:rsidRPr="00CF3E3F">
              <w:rPr>
                <w:rFonts w:ascii="標楷體" w:eastAsia="標楷體" w:hAnsi="標楷體" w:hint="eastAsia"/>
                <w:sz w:val="26"/>
                <w:szCs w:val="26"/>
              </w:rPr>
              <w:t>博士班之師資生欲以</w:t>
            </w:r>
            <w:r w:rsidRPr="00CF3E3F">
              <w:rPr>
                <w:rFonts w:ascii="標楷體" w:eastAsia="標楷體" w:hAnsi="標楷體" w:hint="eastAsia"/>
                <w:kern w:val="0"/>
                <w:sz w:val="26"/>
                <w:szCs w:val="26"/>
              </w:rPr>
              <w:t>非其主修相關之</w:t>
            </w:r>
            <w:r w:rsidRPr="00CF3E3F">
              <w:rPr>
                <w:rFonts w:ascii="標楷體" w:eastAsia="標楷體" w:hAnsi="標楷體" w:hint="eastAsia"/>
                <w:sz w:val="26"/>
                <w:szCs w:val="26"/>
              </w:rPr>
              <w:t>中等學校任教學科（領域、群科）分發實習者，另應於修業年限內修畢該任教學科（領域、群科）培育學</w:t>
            </w:r>
            <w:proofErr w:type="gramStart"/>
            <w:r w:rsidRPr="00CF3E3F">
              <w:rPr>
                <w:rFonts w:ascii="標楷體" w:eastAsia="標楷體" w:hAnsi="標楷體" w:hint="eastAsia"/>
                <w:sz w:val="26"/>
                <w:szCs w:val="26"/>
              </w:rPr>
              <w:t>系之輔系</w:t>
            </w:r>
            <w:proofErr w:type="gramEnd"/>
            <w:r w:rsidRPr="00CF3E3F">
              <w:rPr>
                <w:rFonts w:ascii="標楷體" w:eastAsia="標楷體" w:hAnsi="標楷體" w:hint="eastAsia"/>
                <w:sz w:val="26"/>
                <w:szCs w:val="26"/>
              </w:rPr>
              <w:t>課程，</w:t>
            </w:r>
            <w:r w:rsidRPr="00A33D9D">
              <w:rPr>
                <w:rFonts w:ascii="標楷體" w:eastAsia="標楷體" w:hAnsi="標楷體" w:hint="eastAsia"/>
                <w:color w:val="FF0000"/>
                <w:sz w:val="26"/>
                <w:szCs w:val="26"/>
                <w:u w:val="single"/>
              </w:rPr>
              <w:t>由</w:t>
            </w:r>
            <w:r w:rsidRPr="00CF3E3F">
              <w:rPr>
                <w:rFonts w:ascii="標楷體" w:eastAsia="標楷體" w:hAnsi="標楷體" w:hint="eastAsia"/>
                <w:sz w:val="26"/>
                <w:szCs w:val="26"/>
              </w:rPr>
              <w:t>該培育學系審核認定已</w:t>
            </w:r>
            <w:proofErr w:type="gramStart"/>
            <w:r w:rsidRPr="00CF3E3F">
              <w:rPr>
                <w:rFonts w:ascii="標楷體" w:eastAsia="標楷體" w:hAnsi="標楷體" w:hint="eastAsia"/>
                <w:sz w:val="26"/>
                <w:szCs w:val="26"/>
              </w:rPr>
              <w:t>修習輔系</w:t>
            </w:r>
            <w:proofErr w:type="gramEnd"/>
            <w:r w:rsidRPr="00CF3E3F">
              <w:rPr>
                <w:rFonts w:ascii="標楷體" w:eastAsia="標楷體" w:hAnsi="標楷體" w:hint="eastAsia"/>
                <w:sz w:val="26"/>
                <w:szCs w:val="26"/>
              </w:rPr>
              <w:t>之應修課程學分數證明資料，等同已</w:t>
            </w:r>
            <w:proofErr w:type="gramStart"/>
            <w:r w:rsidRPr="00CF3E3F">
              <w:rPr>
                <w:rFonts w:ascii="標楷體" w:eastAsia="標楷體" w:hAnsi="標楷體" w:hint="eastAsia"/>
                <w:sz w:val="26"/>
                <w:szCs w:val="26"/>
              </w:rPr>
              <w:t>修畢輔系</w:t>
            </w:r>
            <w:proofErr w:type="gramEnd"/>
            <w:r w:rsidRPr="00CF3E3F">
              <w:rPr>
                <w:rFonts w:ascii="標楷體" w:eastAsia="標楷體" w:hAnsi="標楷體" w:hint="eastAsia"/>
                <w:sz w:val="26"/>
                <w:szCs w:val="26"/>
              </w:rPr>
              <w:t>課程，得依前項規定以</w:t>
            </w:r>
            <w:r w:rsidRPr="00CF3E3F">
              <w:rPr>
                <w:rFonts w:ascii="標楷體" w:eastAsia="標楷體" w:hAnsi="標楷體" w:cs="新細明體" w:hint="eastAsia"/>
                <w:kern w:val="0"/>
                <w:sz w:val="26"/>
                <w:szCs w:val="26"/>
              </w:rPr>
              <w:t>該學科（領域、群科）分發實習。</w:t>
            </w:r>
          </w:p>
          <w:p w:rsidR="00E14570" w:rsidRPr="00CF3E3F" w:rsidRDefault="00E14570" w:rsidP="005D1772">
            <w:pPr>
              <w:adjustRightInd w:val="0"/>
              <w:spacing w:line="340" w:lineRule="exact"/>
              <w:ind w:left="385" w:hangingChars="148" w:hanging="385"/>
              <w:jc w:val="both"/>
              <w:textAlignment w:val="baseline"/>
              <w:rPr>
                <w:rFonts w:eastAsia="標楷體"/>
                <w:strike/>
                <w:color w:val="FF0000"/>
                <w:sz w:val="26"/>
                <w:szCs w:val="26"/>
                <w:u w:val="single"/>
              </w:rPr>
            </w:pPr>
          </w:p>
        </w:tc>
        <w:tc>
          <w:tcPr>
            <w:tcW w:w="3955" w:type="dxa"/>
          </w:tcPr>
          <w:p w:rsidR="00E14570" w:rsidRPr="00CF3E3F" w:rsidRDefault="00E14570" w:rsidP="005D1772">
            <w:pPr>
              <w:widowControl/>
              <w:snapToGrid w:val="0"/>
              <w:spacing w:line="340" w:lineRule="exact"/>
              <w:ind w:left="520" w:hangingChars="200" w:hanging="520"/>
              <w:jc w:val="both"/>
              <w:rPr>
                <w:rFonts w:ascii="Times New Roman" w:eastAsia="標楷體" w:hAnsi="標楷體"/>
                <w:kern w:val="0"/>
                <w:sz w:val="26"/>
                <w:szCs w:val="26"/>
              </w:rPr>
            </w:pPr>
            <w:r w:rsidRPr="00CF3E3F">
              <w:rPr>
                <w:rFonts w:ascii="Times New Roman" w:eastAsia="標楷體" w:hAnsi="標楷體"/>
                <w:kern w:val="0"/>
                <w:sz w:val="26"/>
                <w:szCs w:val="26"/>
              </w:rPr>
              <w:t>三、欲擔任中等學校各該學科（領域、群科）教師，應修畢專門課程一覽表所規定之學分數。如欲以該學科（領域、群科）分發實習者，另需具備相關學系、輔系或雙主修資格。</w:t>
            </w:r>
          </w:p>
          <w:p w:rsidR="00E14570" w:rsidRPr="00CF3E3F" w:rsidRDefault="00E14570" w:rsidP="005D1772">
            <w:pPr>
              <w:adjustRightInd w:val="0"/>
              <w:spacing w:line="340" w:lineRule="exact"/>
              <w:ind w:left="489" w:hangingChars="188" w:hanging="489"/>
              <w:jc w:val="both"/>
              <w:textAlignment w:val="baseline"/>
              <w:rPr>
                <w:rFonts w:ascii="標楷體" w:eastAsia="標楷體" w:hAnsi="標楷體"/>
                <w:kern w:val="0"/>
                <w:sz w:val="26"/>
                <w:szCs w:val="26"/>
              </w:rPr>
            </w:pPr>
            <w:r w:rsidRPr="00CF3E3F">
              <w:rPr>
                <w:rFonts w:ascii="Times New Roman" w:eastAsia="標楷體" w:hAnsi="標楷體" w:hint="eastAsia"/>
                <w:kern w:val="0"/>
                <w:sz w:val="26"/>
                <w:szCs w:val="26"/>
              </w:rPr>
              <w:t xml:space="preserve">    </w:t>
            </w:r>
            <w:proofErr w:type="gramStart"/>
            <w:r w:rsidRPr="00CF3E3F">
              <w:rPr>
                <w:rFonts w:ascii="標楷體" w:eastAsia="標楷體" w:hAnsi="標楷體" w:hint="eastAsia"/>
                <w:sz w:val="26"/>
                <w:szCs w:val="26"/>
              </w:rPr>
              <w:t>惟</w:t>
            </w:r>
            <w:proofErr w:type="gramEnd"/>
            <w:r w:rsidRPr="00CF3E3F">
              <w:rPr>
                <w:rFonts w:ascii="標楷體" w:eastAsia="標楷體" w:hAnsi="標楷體" w:hint="eastAsia"/>
                <w:sz w:val="26"/>
                <w:szCs w:val="26"/>
              </w:rPr>
              <w:t>就讀本校</w:t>
            </w:r>
            <w:proofErr w:type="gramStart"/>
            <w:r w:rsidRPr="00CF3E3F">
              <w:rPr>
                <w:rFonts w:ascii="標楷體" w:eastAsia="標楷體" w:hAnsi="標楷體" w:hint="eastAsia"/>
                <w:sz w:val="26"/>
                <w:szCs w:val="26"/>
              </w:rPr>
              <w:t>碩</w:t>
            </w:r>
            <w:proofErr w:type="gramEnd"/>
            <w:r w:rsidRPr="00CF3E3F">
              <w:rPr>
                <w:rFonts w:ascii="標楷體" w:eastAsia="標楷體" w:hAnsi="標楷體" w:hint="eastAsia"/>
                <w:sz w:val="26"/>
                <w:szCs w:val="26"/>
              </w:rPr>
              <w:t>博士班之師資生欲以</w:t>
            </w:r>
            <w:r w:rsidRPr="00CF3E3F">
              <w:rPr>
                <w:rFonts w:ascii="標楷體" w:eastAsia="標楷體" w:hAnsi="標楷體" w:hint="eastAsia"/>
                <w:kern w:val="0"/>
                <w:sz w:val="26"/>
                <w:szCs w:val="26"/>
              </w:rPr>
              <w:t>非其主修相關之</w:t>
            </w:r>
            <w:r w:rsidRPr="00CF3E3F">
              <w:rPr>
                <w:rFonts w:ascii="標楷體" w:eastAsia="標楷體" w:hAnsi="標楷體" w:hint="eastAsia"/>
                <w:sz w:val="26"/>
                <w:szCs w:val="26"/>
              </w:rPr>
              <w:t>中等學校任教學科（領域、群科）分發實習者，另應於修業年限內修畢該任教學科（領域、群科）培育學</w:t>
            </w:r>
            <w:proofErr w:type="gramStart"/>
            <w:r w:rsidRPr="00CF3E3F">
              <w:rPr>
                <w:rFonts w:ascii="標楷體" w:eastAsia="標楷體" w:hAnsi="標楷體" w:hint="eastAsia"/>
                <w:sz w:val="26"/>
                <w:szCs w:val="26"/>
              </w:rPr>
              <w:t>系之輔系</w:t>
            </w:r>
            <w:proofErr w:type="gramEnd"/>
            <w:r w:rsidRPr="00CF3E3F">
              <w:rPr>
                <w:rFonts w:ascii="標楷體" w:eastAsia="標楷體" w:hAnsi="標楷體" w:hint="eastAsia"/>
                <w:sz w:val="26"/>
                <w:szCs w:val="26"/>
              </w:rPr>
              <w:t>課程，</w:t>
            </w:r>
            <w:r w:rsidRPr="00CF3E3F">
              <w:rPr>
                <w:rFonts w:ascii="標楷體" w:eastAsia="標楷體" w:hAnsi="標楷體" w:hint="eastAsia"/>
                <w:color w:val="FF0000"/>
                <w:sz w:val="26"/>
                <w:szCs w:val="26"/>
                <w:u w:val="single"/>
              </w:rPr>
              <w:t>得</w:t>
            </w:r>
            <w:r w:rsidRPr="00CF3E3F">
              <w:rPr>
                <w:rFonts w:ascii="標楷體" w:eastAsia="標楷體" w:hAnsi="標楷體" w:hint="eastAsia"/>
                <w:sz w:val="26"/>
                <w:szCs w:val="26"/>
              </w:rPr>
              <w:t>由該培育學系審核認定已</w:t>
            </w:r>
            <w:proofErr w:type="gramStart"/>
            <w:r w:rsidRPr="00CF3E3F">
              <w:rPr>
                <w:rFonts w:ascii="標楷體" w:eastAsia="標楷體" w:hAnsi="標楷體" w:hint="eastAsia"/>
                <w:sz w:val="26"/>
                <w:szCs w:val="26"/>
              </w:rPr>
              <w:t>修習輔系</w:t>
            </w:r>
            <w:proofErr w:type="gramEnd"/>
            <w:r w:rsidRPr="00CF3E3F">
              <w:rPr>
                <w:rFonts w:ascii="標楷體" w:eastAsia="標楷體" w:hAnsi="標楷體" w:hint="eastAsia"/>
                <w:sz w:val="26"/>
                <w:szCs w:val="26"/>
              </w:rPr>
              <w:t>之應修課程學分數證明資料，等同已</w:t>
            </w:r>
            <w:proofErr w:type="gramStart"/>
            <w:r w:rsidRPr="00CF3E3F">
              <w:rPr>
                <w:rFonts w:ascii="標楷體" w:eastAsia="標楷體" w:hAnsi="標楷體" w:hint="eastAsia"/>
                <w:sz w:val="26"/>
                <w:szCs w:val="26"/>
              </w:rPr>
              <w:t>修畢輔系</w:t>
            </w:r>
            <w:proofErr w:type="gramEnd"/>
            <w:r w:rsidRPr="00CF3E3F">
              <w:rPr>
                <w:rFonts w:ascii="標楷體" w:eastAsia="標楷體" w:hAnsi="標楷體" w:hint="eastAsia"/>
                <w:sz w:val="26"/>
                <w:szCs w:val="26"/>
              </w:rPr>
              <w:t>課程，得依前項規定以</w:t>
            </w:r>
            <w:r w:rsidRPr="00CF3E3F">
              <w:rPr>
                <w:rFonts w:ascii="標楷體" w:eastAsia="標楷體" w:hAnsi="標楷體" w:cs="新細明體" w:hint="eastAsia"/>
                <w:kern w:val="0"/>
                <w:sz w:val="26"/>
                <w:szCs w:val="26"/>
              </w:rPr>
              <w:t>該學科（領域、群科）分發實習。</w:t>
            </w:r>
          </w:p>
          <w:p w:rsidR="00E14570" w:rsidRPr="00CF3E3F" w:rsidRDefault="00E14570" w:rsidP="005D1772">
            <w:pPr>
              <w:pStyle w:val="Default"/>
              <w:spacing w:line="340" w:lineRule="exact"/>
              <w:ind w:left="520" w:hangingChars="200" w:hanging="520"/>
              <w:jc w:val="both"/>
              <w:rPr>
                <w:rFonts w:ascii="Times New Roman" w:cs="Times New Roman"/>
                <w:color w:val="auto"/>
                <w:sz w:val="26"/>
                <w:szCs w:val="26"/>
              </w:rPr>
            </w:pPr>
          </w:p>
        </w:tc>
        <w:tc>
          <w:tcPr>
            <w:tcW w:w="2225" w:type="dxa"/>
          </w:tcPr>
          <w:p w:rsidR="00E14570" w:rsidRPr="00A33D9D" w:rsidRDefault="00E14570" w:rsidP="005D1772">
            <w:pPr>
              <w:widowControl/>
              <w:spacing w:line="340" w:lineRule="exact"/>
              <w:ind w:left="2"/>
              <w:jc w:val="both"/>
              <w:outlineLvl w:val="1"/>
              <w:rPr>
                <w:rFonts w:eastAsia="標楷體"/>
                <w:bCs/>
                <w:color w:val="FF0000"/>
                <w:kern w:val="0"/>
                <w:sz w:val="26"/>
                <w:szCs w:val="26"/>
              </w:rPr>
            </w:pPr>
            <w:r w:rsidRPr="00A33D9D">
              <w:rPr>
                <w:rFonts w:eastAsia="標楷體" w:hint="eastAsia"/>
                <w:bCs/>
                <w:color w:val="FF0000"/>
                <w:kern w:val="0"/>
                <w:sz w:val="26"/>
                <w:szCs w:val="26"/>
              </w:rPr>
              <w:t>研究生是否已修</w:t>
            </w:r>
            <w:proofErr w:type="gramStart"/>
            <w:r w:rsidRPr="00A33D9D">
              <w:rPr>
                <w:rFonts w:eastAsia="標楷體" w:hint="eastAsia"/>
                <w:bCs/>
                <w:color w:val="FF0000"/>
                <w:kern w:val="0"/>
                <w:sz w:val="26"/>
                <w:szCs w:val="26"/>
              </w:rPr>
              <w:t>畢該任學科</w:t>
            </w:r>
            <w:proofErr w:type="gramEnd"/>
            <w:r w:rsidRPr="00A33D9D">
              <w:rPr>
                <w:rFonts w:ascii="標楷體" w:eastAsia="標楷體" w:hAnsi="標楷體" w:hint="eastAsia"/>
                <w:color w:val="FF0000"/>
                <w:sz w:val="26"/>
                <w:szCs w:val="26"/>
              </w:rPr>
              <w:t>（領域、群科）培育學</w:t>
            </w:r>
            <w:proofErr w:type="gramStart"/>
            <w:r w:rsidRPr="00A33D9D">
              <w:rPr>
                <w:rFonts w:ascii="標楷體" w:eastAsia="標楷體" w:hAnsi="標楷體" w:hint="eastAsia"/>
                <w:color w:val="FF0000"/>
                <w:sz w:val="26"/>
                <w:szCs w:val="26"/>
              </w:rPr>
              <w:t>系之輔系</w:t>
            </w:r>
            <w:proofErr w:type="gramEnd"/>
            <w:r w:rsidRPr="00A33D9D">
              <w:rPr>
                <w:rFonts w:ascii="標楷體" w:eastAsia="標楷體" w:hAnsi="標楷體" w:hint="eastAsia"/>
                <w:color w:val="FF0000"/>
                <w:sz w:val="26"/>
                <w:szCs w:val="26"/>
              </w:rPr>
              <w:t>課程應由培育學系認定，</w:t>
            </w:r>
            <w:r w:rsidRPr="00A33D9D">
              <w:rPr>
                <w:rFonts w:eastAsia="標楷體" w:hint="eastAsia"/>
                <w:bCs/>
                <w:color w:val="FF0000"/>
                <w:kern w:val="0"/>
                <w:sz w:val="26"/>
                <w:szCs w:val="26"/>
              </w:rPr>
              <w:t>為避免誤解，</w:t>
            </w:r>
            <w:proofErr w:type="gramStart"/>
            <w:r w:rsidRPr="00A33D9D">
              <w:rPr>
                <w:rFonts w:eastAsia="標楷體" w:hint="eastAsia"/>
                <w:bCs/>
                <w:color w:val="FF0000"/>
                <w:kern w:val="0"/>
                <w:sz w:val="26"/>
                <w:szCs w:val="26"/>
              </w:rPr>
              <w:t>爰</w:t>
            </w:r>
            <w:proofErr w:type="gramEnd"/>
            <w:r w:rsidRPr="00A33D9D">
              <w:rPr>
                <w:rFonts w:eastAsia="標楷體" w:hint="eastAsia"/>
                <w:bCs/>
                <w:color w:val="FF0000"/>
                <w:kern w:val="0"/>
                <w:sz w:val="26"/>
                <w:szCs w:val="26"/>
              </w:rPr>
              <w:t>予文字修正。</w:t>
            </w:r>
          </w:p>
        </w:tc>
      </w:tr>
      <w:tr w:rsidR="00E14570" w:rsidRPr="00462D26" w:rsidTr="005D1772">
        <w:trPr>
          <w:jc w:val="center"/>
        </w:trPr>
        <w:tc>
          <w:tcPr>
            <w:tcW w:w="3955" w:type="dxa"/>
          </w:tcPr>
          <w:p w:rsidR="00E14570" w:rsidRPr="003B0111" w:rsidRDefault="00E14570" w:rsidP="005D1772">
            <w:pPr>
              <w:spacing w:line="340" w:lineRule="exact"/>
              <w:ind w:left="520" w:hangingChars="200" w:hanging="520"/>
              <w:jc w:val="both"/>
              <w:rPr>
                <w:rFonts w:ascii="Times New Roman" w:eastAsia="標楷體" w:hAnsi="Times New Roman"/>
                <w:sz w:val="26"/>
                <w:szCs w:val="26"/>
              </w:rPr>
            </w:pPr>
            <w:r w:rsidRPr="003B0111">
              <w:rPr>
                <w:rFonts w:ascii="Times New Roman" w:eastAsia="標楷體" w:hAnsi="標楷體"/>
                <w:kern w:val="0"/>
                <w:sz w:val="26"/>
                <w:szCs w:val="26"/>
              </w:rPr>
              <w:t>八、</w:t>
            </w:r>
            <w:r w:rsidRPr="003B0111">
              <w:rPr>
                <w:rFonts w:ascii="Times New Roman" w:eastAsia="標楷體" w:hAnsi="標楷體"/>
                <w:sz w:val="26"/>
                <w:szCs w:val="26"/>
              </w:rPr>
              <w:t>具下列資格之</w:t>
            </w:r>
            <w:proofErr w:type="gramStart"/>
            <w:r w:rsidRPr="003B0111">
              <w:rPr>
                <w:rFonts w:ascii="Times New Roman" w:eastAsia="標楷體" w:hAnsi="標楷體"/>
                <w:sz w:val="26"/>
                <w:szCs w:val="26"/>
              </w:rPr>
              <w:t>一</w:t>
            </w:r>
            <w:proofErr w:type="gramEnd"/>
            <w:r w:rsidRPr="003B0111">
              <w:rPr>
                <w:rFonts w:ascii="Times New Roman" w:eastAsia="標楷體" w:hAnsi="標楷體"/>
                <w:sz w:val="26"/>
                <w:szCs w:val="26"/>
              </w:rPr>
              <w:t>者，經本校</w:t>
            </w:r>
            <w:r>
              <w:rPr>
                <w:rFonts w:ascii="Times New Roman" w:eastAsia="標楷體" w:hAnsi="標楷體" w:hint="eastAsia"/>
                <w:color w:val="FF0000"/>
                <w:sz w:val="26"/>
                <w:szCs w:val="26"/>
                <w:u w:val="single"/>
              </w:rPr>
              <w:t>「辦理高級中等以下學校教師檢定暨登記審查委員會」審核</w:t>
            </w:r>
            <w:r w:rsidRPr="006A480D">
              <w:rPr>
                <w:rFonts w:ascii="Times New Roman" w:eastAsia="標楷體" w:hAnsi="標楷體"/>
                <w:color w:val="FF0000"/>
                <w:sz w:val="26"/>
                <w:szCs w:val="26"/>
                <w:u w:val="single"/>
              </w:rPr>
              <w:t>同意</w:t>
            </w:r>
            <w:r w:rsidRPr="006A480D">
              <w:rPr>
                <w:rFonts w:ascii="Times New Roman" w:eastAsia="標楷體" w:hAnsi="標楷體" w:hint="eastAsia"/>
                <w:color w:val="FF0000"/>
                <w:sz w:val="26"/>
                <w:szCs w:val="26"/>
                <w:u w:val="single"/>
              </w:rPr>
              <w:t>後，</w:t>
            </w:r>
            <w:r w:rsidRPr="003B0111">
              <w:rPr>
                <w:rFonts w:ascii="Times New Roman" w:eastAsia="標楷體" w:hAnsi="標楷體"/>
                <w:sz w:val="26"/>
                <w:szCs w:val="26"/>
              </w:rPr>
              <w:t>得依「接受社會人士選讀</w:t>
            </w:r>
            <w:r w:rsidRPr="003B0111">
              <w:rPr>
                <w:rFonts w:ascii="Times New Roman" w:eastAsia="標楷體" w:hAnsi="Times New Roman"/>
                <w:sz w:val="26"/>
                <w:szCs w:val="26"/>
              </w:rPr>
              <w:t>/</w:t>
            </w:r>
            <w:r w:rsidRPr="003B0111">
              <w:rPr>
                <w:rFonts w:ascii="Times New Roman" w:eastAsia="標楷體" w:hAnsi="標楷體"/>
                <w:sz w:val="26"/>
                <w:szCs w:val="26"/>
              </w:rPr>
              <w:t>旁聽課程實施辦法」申請隨</w:t>
            </w:r>
            <w:proofErr w:type="gramStart"/>
            <w:r w:rsidRPr="003B0111">
              <w:rPr>
                <w:rFonts w:ascii="Times New Roman" w:eastAsia="標楷體" w:hAnsi="標楷體"/>
                <w:sz w:val="26"/>
                <w:szCs w:val="26"/>
              </w:rPr>
              <w:t>班附讀</w:t>
            </w:r>
            <w:proofErr w:type="gramEnd"/>
            <w:r w:rsidRPr="003B0111">
              <w:rPr>
                <w:rFonts w:ascii="Times New Roman" w:eastAsia="標楷體" w:hAnsi="標楷體"/>
                <w:sz w:val="26"/>
                <w:szCs w:val="26"/>
              </w:rPr>
              <w:t>補修學分</w:t>
            </w:r>
            <w:r w:rsidRPr="006A480D">
              <w:rPr>
                <w:rFonts w:ascii="Times New Roman" w:eastAsia="標楷體" w:hAnsi="標楷體"/>
                <w:color w:val="FF0000"/>
                <w:sz w:val="26"/>
                <w:szCs w:val="26"/>
                <w:u w:val="single"/>
              </w:rPr>
              <w:t>，</w:t>
            </w:r>
            <w:r w:rsidRPr="006A480D">
              <w:rPr>
                <w:rFonts w:ascii="Times New Roman" w:eastAsia="標楷體" w:hAnsi="標楷體" w:hint="eastAsia"/>
                <w:color w:val="FF0000"/>
                <w:sz w:val="26"/>
                <w:szCs w:val="26"/>
                <w:u w:val="single"/>
              </w:rPr>
              <w:t>並應於兩年內完成補修及認定</w:t>
            </w:r>
            <w:r w:rsidRPr="003B0111">
              <w:rPr>
                <w:rFonts w:ascii="Times New Roman" w:eastAsia="標楷體" w:hAnsi="標楷體"/>
                <w:sz w:val="26"/>
                <w:szCs w:val="26"/>
              </w:rPr>
              <w:t>：</w:t>
            </w:r>
          </w:p>
          <w:p w:rsidR="00E14570" w:rsidRPr="003B0111" w:rsidRDefault="00E14570" w:rsidP="005D1772">
            <w:pPr>
              <w:spacing w:line="340" w:lineRule="exact"/>
              <w:ind w:leftChars="236" w:left="990" w:hangingChars="163" w:hanging="424"/>
              <w:jc w:val="both"/>
              <w:rPr>
                <w:rFonts w:ascii="Times New Roman" w:eastAsia="標楷體" w:hAnsi="Times New Roman"/>
                <w:sz w:val="26"/>
                <w:szCs w:val="26"/>
              </w:rPr>
            </w:pPr>
            <w:r w:rsidRPr="003B0111">
              <w:rPr>
                <w:rFonts w:ascii="Times New Roman" w:eastAsia="標楷體" w:hAnsi="Times New Roman"/>
                <w:sz w:val="26"/>
                <w:szCs w:val="26"/>
              </w:rPr>
              <w:t>(</w:t>
            </w:r>
            <w:proofErr w:type="gramStart"/>
            <w:r w:rsidRPr="003B0111">
              <w:rPr>
                <w:rFonts w:ascii="Times New Roman" w:eastAsia="標楷體" w:hAnsi="標楷體"/>
                <w:sz w:val="26"/>
                <w:szCs w:val="26"/>
              </w:rPr>
              <w:t>一</w:t>
            </w:r>
            <w:proofErr w:type="gramEnd"/>
            <w:r w:rsidRPr="003B0111">
              <w:rPr>
                <w:rFonts w:ascii="Times New Roman" w:eastAsia="標楷體" w:hAnsi="Times New Roman"/>
                <w:sz w:val="26"/>
                <w:szCs w:val="26"/>
              </w:rPr>
              <w:t>)</w:t>
            </w:r>
            <w:r w:rsidRPr="003B0111">
              <w:rPr>
                <w:rFonts w:ascii="Times New Roman" w:eastAsia="標楷體" w:hAnsi="標楷體"/>
                <w:sz w:val="26"/>
                <w:szCs w:val="26"/>
              </w:rPr>
              <w:t>本校畢業師資生已逾師資培育法第二十條規定之期限，經本校重新審查認定，其專門課程學分不足。</w:t>
            </w:r>
          </w:p>
          <w:p w:rsidR="00E14570" w:rsidRPr="003B0111" w:rsidRDefault="00E14570" w:rsidP="005D1772">
            <w:pPr>
              <w:spacing w:line="340" w:lineRule="exact"/>
              <w:ind w:leftChars="236" w:left="990" w:hangingChars="163" w:hanging="424"/>
              <w:jc w:val="both"/>
              <w:rPr>
                <w:rFonts w:ascii="Times New Roman" w:eastAsia="標楷體" w:hAnsi="Times New Roman"/>
                <w:sz w:val="26"/>
                <w:szCs w:val="26"/>
              </w:rPr>
            </w:pPr>
            <w:r w:rsidRPr="003B0111">
              <w:rPr>
                <w:rFonts w:ascii="Times New Roman" w:eastAsia="標楷體" w:hAnsi="Times New Roman"/>
                <w:sz w:val="26"/>
                <w:szCs w:val="26"/>
              </w:rPr>
              <w:t>(</w:t>
            </w:r>
            <w:r w:rsidRPr="003B0111">
              <w:rPr>
                <w:rFonts w:ascii="Times New Roman" w:eastAsia="標楷體" w:hAnsi="標楷體"/>
                <w:sz w:val="26"/>
                <w:szCs w:val="26"/>
              </w:rPr>
              <w:t>二</w:t>
            </w:r>
            <w:r w:rsidRPr="003B0111">
              <w:rPr>
                <w:rFonts w:ascii="Times New Roman" w:eastAsia="標楷體" w:hAnsi="Times New Roman"/>
                <w:sz w:val="26"/>
                <w:szCs w:val="26"/>
              </w:rPr>
              <w:t>)</w:t>
            </w:r>
            <w:r w:rsidRPr="003B0111">
              <w:rPr>
                <w:rFonts w:ascii="Times New Roman" w:eastAsia="標楷體" w:hAnsi="標楷體"/>
                <w:sz w:val="26"/>
                <w:szCs w:val="26"/>
              </w:rPr>
              <w:t>本校畢業</w:t>
            </w:r>
            <w:proofErr w:type="gramStart"/>
            <w:r w:rsidRPr="003B0111">
              <w:rPr>
                <w:rFonts w:ascii="Times New Roman" w:eastAsia="標楷體" w:hAnsi="標楷體"/>
                <w:sz w:val="26"/>
                <w:szCs w:val="26"/>
              </w:rPr>
              <w:t>師資生修畢</w:t>
            </w:r>
            <w:proofErr w:type="gramEnd"/>
            <w:r w:rsidRPr="003B0111">
              <w:rPr>
                <w:rFonts w:ascii="Times New Roman" w:eastAsia="標楷體" w:hAnsi="標楷體"/>
                <w:sz w:val="26"/>
                <w:szCs w:val="26"/>
              </w:rPr>
              <w:t>師資職前教育課程，申請參加教育實習之學科</w:t>
            </w:r>
            <w:r w:rsidRPr="003B0111">
              <w:rPr>
                <w:rFonts w:ascii="Times New Roman" w:eastAsia="標楷體" w:hAnsi="Times New Roman"/>
                <w:sz w:val="26"/>
                <w:szCs w:val="26"/>
              </w:rPr>
              <w:t>(</w:t>
            </w:r>
            <w:r w:rsidRPr="003B0111">
              <w:rPr>
                <w:rFonts w:ascii="Times New Roman" w:eastAsia="標楷體" w:hAnsi="標楷體"/>
                <w:sz w:val="26"/>
                <w:szCs w:val="26"/>
              </w:rPr>
              <w:t>領域、</w:t>
            </w:r>
            <w:proofErr w:type="gramStart"/>
            <w:r w:rsidRPr="003B0111">
              <w:rPr>
                <w:rFonts w:ascii="Times New Roman" w:eastAsia="標楷體" w:hAnsi="標楷體"/>
                <w:sz w:val="26"/>
                <w:szCs w:val="26"/>
              </w:rPr>
              <w:t>群科</w:t>
            </w:r>
            <w:proofErr w:type="gramEnd"/>
            <w:r w:rsidRPr="003B0111">
              <w:rPr>
                <w:rFonts w:ascii="Times New Roman" w:eastAsia="標楷體" w:hAnsi="Times New Roman"/>
                <w:sz w:val="26"/>
                <w:szCs w:val="26"/>
              </w:rPr>
              <w:t>)</w:t>
            </w:r>
            <w:r w:rsidRPr="003B0111">
              <w:rPr>
                <w:rFonts w:ascii="Times New Roman" w:eastAsia="標楷體" w:hAnsi="標楷體"/>
                <w:sz w:val="26"/>
                <w:szCs w:val="26"/>
              </w:rPr>
              <w:t>專長，不符教學現場課程需求，經本校</w:t>
            </w:r>
            <w:proofErr w:type="gramStart"/>
            <w:r w:rsidRPr="003B0111">
              <w:rPr>
                <w:rFonts w:ascii="Times New Roman" w:eastAsia="標楷體" w:hAnsi="標楷體"/>
                <w:sz w:val="26"/>
                <w:szCs w:val="26"/>
              </w:rPr>
              <w:lastRenderedPageBreak/>
              <w:t>協助轉認相關</w:t>
            </w:r>
            <w:proofErr w:type="gramEnd"/>
            <w:r w:rsidRPr="003B0111">
              <w:rPr>
                <w:rFonts w:ascii="Times New Roman" w:eastAsia="標楷體" w:hAnsi="標楷體"/>
                <w:sz w:val="26"/>
                <w:szCs w:val="26"/>
              </w:rPr>
              <w:t>學科及領域專長，其專門課程學分不足。</w:t>
            </w:r>
          </w:p>
          <w:p w:rsidR="00E14570" w:rsidRPr="003B0111" w:rsidRDefault="00E14570" w:rsidP="005D1772">
            <w:pPr>
              <w:autoSpaceDE w:val="0"/>
              <w:autoSpaceDN w:val="0"/>
              <w:adjustRightInd w:val="0"/>
              <w:spacing w:line="340" w:lineRule="exact"/>
              <w:ind w:leftChars="236" w:left="990" w:hangingChars="163" w:hanging="424"/>
              <w:jc w:val="both"/>
              <w:rPr>
                <w:rFonts w:ascii="Times New Roman" w:eastAsia="標楷體" w:hAnsi="Times New Roman"/>
                <w:sz w:val="26"/>
                <w:szCs w:val="26"/>
              </w:rPr>
            </w:pPr>
            <w:r w:rsidRPr="003B0111">
              <w:rPr>
                <w:rFonts w:ascii="Times New Roman" w:eastAsia="標楷體" w:hAnsi="Times New Roman"/>
                <w:sz w:val="26"/>
                <w:szCs w:val="26"/>
              </w:rPr>
              <w:t>(</w:t>
            </w:r>
            <w:r w:rsidRPr="003B0111">
              <w:rPr>
                <w:rFonts w:ascii="Times New Roman" w:eastAsia="標楷體" w:hAnsi="標楷體"/>
                <w:sz w:val="26"/>
                <w:szCs w:val="26"/>
              </w:rPr>
              <w:t>三</w:t>
            </w:r>
            <w:r w:rsidRPr="003B0111">
              <w:rPr>
                <w:rFonts w:ascii="Times New Roman" w:eastAsia="標楷體" w:hAnsi="Times New Roman"/>
                <w:sz w:val="26"/>
                <w:szCs w:val="26"/>
              </w:rPr>
              <w:t>)</w:t>
            </w:r>
            <w:r w:rsidRPr="003B0111">
              <w:rPr>
                <w:rFonts w:ascii="Times New Roman" w:eastAsia="標楷體" w:hAnsi="標楷體"/>
                <w:sz w:val="26"/>
                <w:szCs w:val="26"/>
              </w:rPr>
              <w:t>具有中等學校合格教師證書，符合教育部</w:t>
            </w:r>
            <w:smartTag w:uri="urn:schemas-microsoft-com:office:smarttags" w:element="chsdate">
              <w:smartTagPr>
                <w:attr w:name="Year" w:val="1993"/>
                <w:attr w:name="Month" w:val="6"/>
                <w:attr w:name="Day" w:val="24"/>
                <w:attr w:name="IsLunarDate" w:val="False"/>
                <w:attr w:name="IsROCDate" w:val="False"/>
              </w:smartTagPr>
              <w:r w:rsidRPr="003B0111">
                <w:rPr>
                  <w:rFonts w:ascii="Times New Roman" w:eastAsia="標楷體" w:hAnsi="Times New Roman"/>
                  <w:sz w:val="26"/>
                  <w:szCs w:val="26"/>
                </w:rPr>
                <w:t>93</w:t>
              </w:r>
              <w:r w:rsidRPr="003B0111">
                <w:rPr>
                  <w:rFonts w:ascii="Times New Roman" w:eastAsia="標楷體" w:hAnsi="標楷體"/>
                  <w:sz w:val="26"/>
                  <w:szCs w:val="26"/>
                </w:rPr>
                <w:t>年</w:t>
              </w:r>
              <w:r w:rsidRPr="003B0111">
                <w:rPr>
                  <w:rFonts w:ascii="Times New Roman" w:eastAsia="標楷體" w:hAnsi="Times New Roman"/>
                  <w:sz w:val="26"/>
                  <w:szCs w:val="26"/>
                </w:rPr>
                <w:t>6</w:t>
              </w:r>
              <w:r w:rsidRPr="003B0111">
                <w:rPr>
                  <w:rFonts w:ascii="Times New Roman" w:eastAsia="標楷體" w:hAnsi="標楷體"/>
                  <w:sz w:val="26"/>
                  <w:szCs w:val="26"/>
                </w:rPr>
                <w:t>月</w:t>
              </w:r>
              <w:r w:rsidRPr="003B0111">
                <w:rPr>
                  <w:rFonts w:ascii="Times New Roman" w:eastAsia="標楷體" w:hAnsi="Times New Roman"/>
                  <w:sz w:val="26"/>
                  <w:szCs w:val="26"/>
                </w:rPr>
                <w:t>24</w:t>
              </w:r>
              <w:r w:rsidRPr="003B0111">
                <w:rPr>
                  <w:rFonts w:ascii="Times New Roman" w:eastAsia="標楷體" w:hAnsi="標楷體"/>
                  <w:sz w:val="26"/>
                  <w:szCs w:val="26"/>
                </w:rPr>
                <w:t>日</w:t>
              </w:r>
            </w:smartTag>
            <w:proofErr w:type="gramStart"/>
            <w:r w:rsidRPr="003B0111">
              <w:rPr>
                <w:rFonts w:ascii="Times New Roman" w:eastAsia="標楷體" w:hAnsi="標楷體"/>
                <w:sz w:val="26"/>
                <w:szCs w:val="26"/>
              </w:rPr>
              <w:t>臺</w:t>
            </w:r>
            <w:proofErr w:type="gramEnd"/>
            <w:r w:rsidRPr="003B0111">
              <w:rPr>
                <w:rFonts w:ascii="Times New Roman" w:eastAsia="標楷體" w:hAnsi="標楷體"/>
                <w:sz w:val="26"/>
                <w:szCs w:val="26"/>
              </w:rPr>
              <w:t>中</w:t>
            </w:r>
            <w:r w:rsidRPr="003B0111">
              <w:rPr>
                <w:rFonts w:ascii="Times New Roman" w:eastAsia="標楷體" w:hAnsi="Times New Roman"/>
                <w:sz w:val="26"/>
                <w:szCs w:val="26"/>
              </w:rPr>
              <w:t>(</w:t>
            </w:r>
            <w:r w:rsidRPr="003B0111">
              <w:rPr>
                <w:rFonts w:ascii="Times New Roman" w:eastAsia="標楷體" w:hAnsi="標楷體"/>
                <w:sz w:val="26"/>
                <w:szCs w:val="26"/>
              </w:rPr>
              <w:t>三</w:t>
            </w:r>
            <w:r w:rsidRPr="003B0111">
              <w:rPr>
                <w:rFonts w:ascii="Times New Roman" w:eastAsia="標楷體" w:hAnsi="Times New Roman"/>
                <w:sz w:val="26"/>
                <w:szCs w:val="26"/>
              </w:rPr>
              <w:t>)</w:t>
            </w:r>
            <w:r w:rsidRPr="003B0111">
              <w:rPr>
                <w:rFonts w:ascii="Times New Roman" w:eastAsia="標楷體" w:hAnsi="標楷體"/>
                <w:sz w:val="26"/>
                <w:szCs w:val="26"/>
              </w:rPr>
              <w:t>字第</w:t>
            </w:r>
            <w:smartTag w:uri="urn:schemas-microsoft-com:office:smarttags" w:element="chmetcnv">
              <w:smartTagPr>
                <w:attr w:name="UnitName" w:val="a"/>
                <w:attr w:name="SourceValue" w:val="930072672"/>
                <w:attr w:name="HasSpace" w:val="False"/>
                <w:attr w:name="Negative" w:val="False"/>
                <w:attr w:name="NumberType" w:val="1"/>
                <w:attr w:name="TCSC" w:val="0"/>
              </w:smartTagPr>
              <w:r w:rsidRPr="003B0111">
                <w:rPr>
                  <w:rFonts w:ascii="Times New Roman" w:eastAsia="標楷體" w:hAnsi="Times New Roman"/>
                  <w:sz w:val="26"/>
                  <w:szCs w:val="26"/>
                </w:rPr>
                <w:t>0930072672A</w:t>
              </w:r>
            </w:smartTag>
            <w:r w:rsidRPr="003B0111">
              <w:rPr>
                <w:rFonts w:ascii="Times New Roman" w:eastAsia="標楷體" w:hAnsi="標楷體"/>
                <w:sz w:val="26"/>
                <w:szCs w:val="26"/>
              </w:rPr>
              <w:t>號令釋資格，經本校認定專門課程學分不足者。</w:t>
            </w:r>
          </w:p>
          <w:p w:rsidR="00E14570" w:rsidRPr="006A480D" w:rsidRDefault="00E14570" w:rsidP="005D1772">
            <w:pPr>
              <w:autoSpaceDE w:val="0"/>
              <w:autoSpaceDN w:val="0"/>
              <w:adjustRightInd w:val="0"/>
              <w:spacing w:line="340" w:lineRule="exact"/>
              <w:ind w:leftChars="236" w:left="571" w:hangingChars="2" w:hanging="5"/>
              <w:jc w:val="both"/>
              <w:rPr>
                <w:rFonts w:ascii="Times New Roman" w:eastAsia="標楷體" w:hAnsi="標楷體"/>
                <w:color w:val="FF0000"/>
                <w:sz w:val="26"/>
                <w:szCs w:val="26"/>
                <w:u w:val="single"/>
              </w:rPr>
            </w:pPr>
            <w:r>
              <w:rPr>
                <w:rFonts w:ascii="Times New Roman" w:eastAsia="標楷體" w:hAnsi="標楷體" w:hint="eastAsia"/>
                <w:color w:val="FF0000"/>
                <w:sz w:val="26"/>
                <w:szCs w:val="26"/>
                <w:u w:val="single"/>
              </w:rPr>
              <w:t>符合</w:t>
            </w:r>
            <w:r w:rsidRPr="00D560FE">
              <w:rPr>
                <w:rFonts w:ascii="Times New Roman" w:eastAsia="標楷體" w:hAnsi="標楷體"/>
                <w:color w:val="FF0000"/>
                <w:sz w:val="26"/>
                <w:szCs w:val="26"/>
                <w:u w:val="single"/>
              </w:rPr>
              <w:t>前項</w:t>
            </w:r>
            <w:r w:rsidRPr="00D560FE">
              <w:rPr>
                <w:rFonts w:ascii="Times New Roman" w:eastAsia="標楷體" w:hAnsi="標楷體" w:hint="eastAsia"/>
                <w:color w:val="FF0000"/>
                <w:sz w:val="26"/>
                <w:szCs w:val="26"/>
                <w:u w:val="single"/>
              </w:rPr>
              <w:t>第一款、第二款</w:t>
            </w:r>
            <w:r>
              <w:rPr>
                <w:rFonts w:ascii="Times New Roman" w:eastAsia="標楷體" w:hAnsi="標楷體" w:hint="eastAsia"/>
                <w:color w:val="FF0000"/>
                <w:sz w:val="26"/>
                <w:szCs w:val="26"/>
                <w:u w:val="single"/>
              </w:rPr>
              <w:t>資格者，不受補修學分</w:t>
            </w:r>
            <w:proofErr w:type="gramStart"/>
            <w:r>
              <w:rPr>
                <w:rFonts w:ascii="Times New Roman" w:eastAsia="標楷體" w:hAnsi="標楷體" w:hint="eastAsia"/>
                <w:color w:val="FF0000"/>
                <w:sz w:val="26"/>
                <w:szCs w:val="26"/>
                <w:u w:val="single"/>
              </w:rPr>
              <w:t>採</w:t>
            </w:r>
            <w:proofErr w:type="gramEnd"/>
            <w:r>
              <w:rPr>
                <w:rFonts w:ascii="Times New Roman" w:eastAsia="標楷體" w:hAnsi="標楷體" w:hint="eastAsia"/>
                <w:color w:val="FF0000"/>
                <w:sz w:val="26"/>
                <w:szCs w:val="26"/>
                <w:u w:val="single"/>
              </w:rPr>
              <w:t>認之限制。</w:t>
            </w:r>
            <w:proofErr w:type="gramStart"/>
            <w:r>
              <w:rPr>
                <w:rFonts w:ascii="Times New Roman" w:eastAsia="標楷體" w:hAnsi="標楷體" w:hint="eastAsia"/>
                <w:color w:val="FF0000"/>
                <w:sz w:val="26"/>
                <w:szCs w:val="26"/>
                <w:u w:val="single"/>
              </w:rPr>
              <w:t>惟</w:t>
            </w:r>
            <w:proofErr w:type="gramEnd"/>
            <w:r>
              <w:rPr>
                <w:rFonts w:ascii="Times New Roman" w:eastAsia="標楷體" w:hAnsi="標楷體" w:hint="eastAsia"/>
                <w:color w:val="FF0000"/>
                <w:sz w:val="26"/>
                <w:szCs w:val="26"/>
                <w:u w:val="single"/>
              </w:rPr>
              <w:t>符合第三款資格者，其</w:t>
            </w:r>
            <w:r w:rsidRPr="008A5AE2">
              <w:rPr>
                <w:rFonts w:ascii="Times New Roman" w:eastAsia="標楷體" w:hAnsi="標楷體"/>
                <w:color w:val="FF0000"/>
                <w:sz w:val="26"/>
                <w:szCs w:val="26"/>
                <w:u w:val="single"/>
              </w:rPr>
              <w:t>補修學分</w:t>
            </w:r>
            <w:r w:rsidRPr="008A5AE2">
              <w:rPr>
                <w:rFonts w:ascii="Times New Roman" w:eastAsia="標楷體" w:hAnsi="標楷體" w:hint="eastAsia"/>
                <w:color w:val="FF0000"/>
                <w:sz w:val="26"/>
                <w:szCs w:val="26"/>
                <w:u w:val="single"/>
              </w:rPr>
              <w:t>之</w:t>
            </w:r>
            <w:proofErr w:type="gramStart"/>
            <w:r w:rsidRPr="008A5AE2">
              <w:rPr>
                <w:rFonts w:ascii="Times New Roman" w:eastAsia="標楷體" w:hAnsi="標楷體" w:hint="eastAsia"/>
                <w:color w:val="FF0000"/>
                <w:sz w:val="26"/>
                <w:szCs w:val="26"/>
                <w:u w:val="single"/>
              </w:rPr>
              <w:t>採</w:t>
            </w:r>
            <w:proofErr w:type="gramEnd"/>
            <w:r w:rsidRPr="00680938">
              <w:rPr>
                <w:rFonts w:ascii="Times New Roman" w:eastAsia="標楷體" w:hAnsi="標楷體" w:hint="eastAsia"/>
                <w:color w:val="FF0000"/>
                <w:sz w:val="26"/>
                <w:szCs w:val="26"/>
                <w:u w:val="single"/>
              </w:rPr>
              <w:t>認</w:t>
            </w:r>
            <w:r w:rsidRPr="003B0111">
              <w:rPr>
                <w:rFonts w:ascii="Times New Roman" w:eastAsia="標楷體" w:hAnsi="標楷體"/>
                <w:sz w:val="26"/>
                <w:szCs w:val="26"/>
              </w:rPr>
              <w:t>，</w:t>
            </w:r>
            <w:r w:rsidRPr="006A480D">
              <w:rPr>
                <w:rFonts w:ascii="Times New Roman" w:eastAsia="標楷體" w:hAnsi="標楷體"/>
                <w:color w:val="FF0000"/>
                <w:sz w:val="26"/>
                <w:szCs w:val="26"/>
                <w:u w:val="single"/>
              </w:rPr>
              <w:t>以</w:t>
            </w:r>
            <w:proofErr w:type="gramStart"/>
            <w:r w:rsidRPr="006A480D">
              <w:rPr>
                <w:rFonts w:ascii="Times New Roman" w:eastAsia="標楷體" w:hAnsi="標楷體" w:hint="eastAsia"/>
                <w:color w:val="FF0000"/>
                <w:sz w:val="26"/>
                <w:szCs w:val="26"/>
                <w:u w:val="single"/>
              </w:rPr>
              <w:t>不</w:t>
            </w:r>
            <w:proofErr w:type="gramEnd"/>
            <w:r w:rsidRPr="006A480D">
              <w:rPr>
                <w:rFonts w:ascii="Times New Roman" w:eastAsia="標楷體" w:hAnsi="標楷體" w:hint="eastAsia"/>
                <w:color w:val="FF0000"/>
                <w:sz w:val="26"/>
                <w:szCs w:val="26"/>
                <w:u w:val="single"/>
              </w:rPr>
              <w:t>逾</w:t>
            </w:r>
            <w:r w:rsidRPr="003B0111">
              <w:rPr>
                <w:rFonts w:ascii="Times New Roman" w:eastAsia="標楷體" w:hAnsi="標楷體"/>
                <w:sz w:val="26"/>
                <w:szCs w:val="26"/>
              </w:rPr>
              <w:t>每一任教學科（領域、群科）專長專門科目</w:t>
            </w:r>
            <w:r w:rsidRPr="00636226">
              <w:rPr>
                <w:rFonts w:ascii="Times New Roman" w:eastAsia="標楷體" w:hAnsi="標楷體" w:hint="eastAsia"/>
                <w:color w:val="FF0000"/>
                <w:sz w:val="26"/>
                <w:szCs w:val="26"/>
                <w:u w:val="single"/>
              </w:rPr>
              <w:t>學分一覽表要求總學分數五</w:t>
            </w:r>
            <w:r w:rsidRPr="006A480D">
              <w:rPr>
                <w:rFonts w:ascii="Times New Roman" w:eastAsia="標楷體" w:hAnsi="標楷體" w:hint="eastAsia"/>
                <w:color w:val="FF0000"/>
                <w:sz w:val="26"/>
                <w:szCs w:val="26"/>
                <w:u w:val="single"/>
              </w:rPr>
              <w:t>分之一為</w:t>
            </w:r>
            <w:r>
              <w:rPr>
                <w:rFonts w:ascii="Times New Roman" w:eastAsia="標楷體" w:hAnsi="標楷體" w:hint="eastAsia"/>
                <w:color w:val="FF0000"/>
                <w:sz w:val="26"/>
                <w:szCs w:val="26"/>
                <w:u w:val="single"/>
              </w:rPr>
              <w:t>限</w:t>
            </w:r>
            <w:r w:rsidRPr="003B0111">
              <w:rPr>
                <w:rFonts w:ascii="Times New Roman" w:eastAsia="標楷體" w:hAnsi="標楷體"/>
                <w:sz w:val="26"/>
                <w:szCs w:val="26"/>
              </w:rPr>
              <w:t>。</w:t>
            </w:r>
          </w:p>
          <w:p w:rsidR="00E14570" w:rsidRPr="00680938" w:rsidRDefault="00E14570" w:rsidP="005D1772">
            <w:pPr>
              <w:widowControl/>
              <w:snapToGrid w:val="0"/>
              <w:spacing w:line="340" w:lineRule="exact"/>
              <w:ind w:left="520" w:hangingChars="200" w:hanging="520"/>
              <w:jc w:val="both"/>
              <w:rPr>
                <w:rFonts w:ascii="Times New Roman" w:eastAsia="標楷體" w:hAnsi="標楷體"/>
                <w:kern w:val="0"/>
                <w:sz w:val="26"/>
                <w:szCs w:val="26"/>
              </w:rPr>
            </w:pPr>
          </w:p>
        </w:tc>
        <w:tc>
          <w:tcPr>
            <w:tcW w:w="3955" w:type="dxa"/>
          </w:tcPr>
          <w:p w:rsidR="00E14570" w:rsidRDefault="00E14570" w:rsidP="005D1772">
            <w:pPr>
              <w:spacing w:line="340" w:lineRule="exact"/>
              <w:ind w:left="520" w:hangingChars="200" w:hanging="520"/>
              <w:jc w:val="both"/>
              <w:rPr>
                <w:rFonts w:ascii="Times New Roman" w:eastAsia="標楷體" w:hAnsi="標楷體"/>
                <w:sz w:val="26"/>
                <w:szCs w:val="26"/>
              </w:rPr>
            </w:pPr>
            <w:r w:rsidRPr="003B0111">
              <w:rPr>
                <w:rFonts w:ascii="Times New Roman" w:eastAsia="標楷體" w:hAnsi="標楷體"/>
                <w:kern w:val="0"/>
                <w:sz w:val="26"/>
                <w:szCs w:val="26"/>
              </w:rPr>
              <w:lastRenderedPageBreak/>
              <w:t>八、</w:t>
            </w:r>
            <w:r w:rsidRPr="003B0111">
              <w:rPr>
                <w:rFonts w:ascii="Times New Roman" w:eastAsia="標楷體" w:hAnsi="標楷體"/>
                <w:sz w:val="26"/>
                <w:szCs w:val="26"/>
              </w:rPr>
              <w:t>具下列資格之</w:t>
            </w:r>
            <w:proofErr w:type="gramStart"/>
            <w:r w:rsidRPr="003B0111">
              <w:rPr>
                <w:rFonts w:ascii="Times New Roman" w:eastAsia="標楷體" w:hAnsi="標楷體"/>
                <w:sz w:val="26"/>
                <w:szCs w:val="26"/>
              </w:rPr>
              <w:t>一</w:t>
            </w:r>
            <w:proofErr w:type="gramEnd"/>
            <w:r w:rsidRPr="003B0111">
              <w:rPr>
                <w:rFonts w:ascii="Times New Roman" w:eastAsia="標楷體" w:hAnsi="標楷體"/>
                <w:sz w:val="26"/>
                <w:szCs w:val="26"/>
              </w:rPr>
              <w:t>者，經本校同意得依「接受社會人士選讀</w:t>
            </w:r>
            <w:r w:rsidRPr="003B0111">
              <w:rPr>
                <w:rFonts w:ascii="Times New Roman" w:eastAsia="標楷體" w:hAnsi="Times New Roman"/>
                <w:sz w:val="26"/>
                <w:szCs w:val="26"/>
              </w:rPr>
              <w:t>/</w:t>
            </w:r>
            <w:r w:rsidRPr="003B0111">
              <w:rPr>
                <w:rFonts w:ascii="Times New Roman" w:eastAsia="標楷體" w:hAnsi="標楷體"/>
                <w:sz w:val="26"/>
                <w:szCs w:val="26"/>
              </w:rPr>
              <w:t>旁聽課程實施辦法」申請隨</w:t>
            </w:r>
            <w:proofErr w:type="gramStart"/>
            <w:r w:rsidRPr="003B0111">
              <w:rPr>
                <w:rFonts w:ascii="Times New Roman" w:eastAsia="標楷體" w:hAnsi="標楷體"/>
                <w:sz w:val="26"/>
                <w:szCs w:val="26"/>
              </w:rPr>
              <w:t>班附讀</w:t>
            </w:r>
            <w:proofErr w:type="gramEnd"/>
            <w:r w:rsidRPr="003B0111">
              <w:rPr>
                <w:rFonts w:ascii="Times New Roman" w:eastAsia="標楷體" w:hAnsi="標楷體"/>
                <w:sz w:val="26"/>
                <w:szCs w:val="26"/>
              </w:rPr>
              <w:t>補修學分：</w:t>
            </w:r>
          </w:p>
          <w:p w:rsidR="00E14570" w:rsidRPr="003B0111" w:rsidRDefault="00E14570" w:rsidP="005D1772">
            <w:pPr>
              <w:spacing w:line="340" w:lineRule="exact"/>
              <w:ind w:leftChars="236" w:left="990" w:hangingChars="163" w:hanging="424"/>
              <w:jc w:val="both"/>
              <w:rPr>
                <w:rFonts w:ascii="Times New Roman" w:eastAsia="標楷體" w:hAnsi="Times New Roman"/>
                <w:sz w:val="26"/>
                <w:szCs w:val="26"/>
              </w:rPr>
            </w:pPr>
            <w:r w:rsidRPr="003B0111">
              <w:rPr>
                <w:rFonts w:ascii="Times New Roman" w:eastAsia="標楷體" w:hAnsi="Times New Roman"/>
                <w:sz w:val="26"/>
                <w:szCs w:val="26"/>
              </w:rPr>
              <w:t>(</w:t>
            </w:r>
            <w:proofErr w:type="gramStart"/>
            <w:r w:rsidRPr="003B0111">
              <w:rPr>
                <w:rFonts w:ascii="Times New Roman" w:eastAsia="標楷體" w:hAnsi="標楷體"/>
                <w:sz w:val="26"/>
                <w:szCs w:val="26"/>
              </w:rPr>
              <w:t>一</w:t>
            </w:r>
            <w:proofErr w:type="gramEnd"/>
            <w:r w:rsidRPr="003B0111">
              <w:rPr>
                <w:rFonts w:ascii="Times New Roman" w:eastAsia="標楷體" w:hAnsi="Times New Roman"/>
                <w:sz w:val="26"/>
                <w:szCs w:val="26"/>
              </w:rPr>
              <w:t>)</w:t>
            </w:r>
            <w:r w:rsidRPr="003B0111">
              <w:rPr>
                <w:rFonts w:ascii="Times New Roman" w:eastAsia="標楷體" w:hAnsi="標楷體"/>
                <w:sz w:val="26"/>
                <w:szCs w:val="26"/>
              </w:rPr>
              <w:t>本校畢業師資生已逾師資培育法第二十條規定之期限，經本校重新審查認定，其專門課程學分不足。</w:t>
            </w:r>
          </w:p>
          <w:p w:rsidR="00E14570" w:rsidRPr="003B0111" w:rsidRDefault="00E14570" w:rsidP="005D1772">
            <w:pPr>
              <w:spacing w:line="340" w:lineRule="exact"/>
              <w:ind w:leftChars="236" w:left="990" w:hangingChars="163" w:hanging="424"/>
              <w:jc w:val="both"/>
              <w:rPr>
                <w:rFonts w:ascii="Times New Roman" w:eastAsia="標楷體" w:hAnsi="Times New Roman"/>
                <w:sz w:val="26"/>
                <w:szCs w:val="26"/>
              </w:rPr>
            </w:pPr>
            <w:r w:rsidRPr="003B0111">
              <w:rPr>
                <w:rFonts w:ascii="Times New Roman" w:eastAsia="標楷體" w:hAnsi="Times New Roman"/>
                <w:sz w:val="26"/>
                <w:szCs w:val="26"/>
              </w:rPr>
              <w:t>(</w:t>
            </w:r>
            <w:r w:rsidRPr="003B0111">
              <w:rPr>
                <w:rFonts w:ascii="Times New Roman" w:eastAsia="標楷體" w:hAnsi="標楷體"/>
                <w:sz w:val="26"/>
                <w:szCs w:val="26"/>
              </w:rPr>
              <w:t>二</w:t>
            </w:r>
            <w:r w:rsidRPr="003B0111">
              <w:rPr>
                <w:rFonts w:ascii="Times New Roman" w:eastAsia="標楷體" w:hAnsi="Times New Roman"/>
                <w:sz w:val="26"/>
                <w:szCs w:val="26"/>
              </w:rPr>
              <w:t>)</w:t>
            </w:r>
            <w:r w:rsidRPr="003B0111">
              <w:rPr>
                <w:rFonts w:ascii="Times New Roman" w:eastAsia="標楷體" w:hAnsi="標楷體"/>
                <w:sz w:val="26"/>
                <w:szCs w:val="26"/>
              </w:rPr>
              <w:t>本校畢業</w:t>
            </w:r>
            <w:proofErr w:type="gramStart"/>
            <w:r w:rsidRPr="003B0111">
              <w:rPr>
                <w:rFonts w:ascii="Times New Roman" w:eastAsia="標楷體" w:hAnsi="標楷體"/>
                <w:sz w:val="26"/>
                <w:szCs w:val="26"/>
              </w:rPr>
              <w:t>師資生修畢</w:t>
            </w:r>
            <w:proofErr w:type="gramEnd"/>
            <w:r w:rsidRPr="003B0111">
              <w:rPr>
                <w:rFonts w:ascii="Times New Roman" w:eastAsia="標楷體" w:hAnsi="標楷體"/>
                <w:sz w:val="26"/>
                <w:szCs w:val="26"/>
              </w:rPr>
              <w:t>師資職前教育課程，申請參加教育實習之學科</w:t>
            </w:r>
            <w:r w:rsidRPr="003B0111">
              <w:rPr>
                <w:rFonts w:ascii="Times New Roman" w:eastAsia="標楷體" w:hAnsi="Times New Roman"/>
                <w:sz w:val="26"/>
                <w:szCs w:val="26"/>
              </w:rPr>
              <w:t>(</w:t>
            </w:r>
            <w:r w:rsidRPr="003B0111">
              <w:rPr>
                <w:rFonts w:ascii="Times New Roman" w:eastAsia="標楷體" w:hAnsi="標楷體"/>
                <w:sz w:val="26"/>
                <w:szCs w:val="26"/>
              </w:rPr>
              <w:t>領域、</w:t>
            </w:r>
            <w:proofErr w:type="gramStart"/>
            <w:r w:rsidRPr="003B0111">
              <w:rPr>
                <w:rFonts w:ascii="Times New Roman" w:eastAsia="標楷體" w:hAnsi="標楷體"/>
                <w:sz w:val="26"/>
                <w:szCs w:val="26"/>
              </w:rPr>
              <w:t>群科</w:t>
            </w:r>
            <w:proofErr w:type="gramEnd"/>
            <w:r w:rsidRPr="003B0111">
              <w:rPr>
                <w:rFonts w:ascii="Times New Roman" w:eastAsia="標楷體" w:hAnsi="Times New Roman"/>
                <w:sz w:val="26"/>
                <w:szCs w:val="26"/>
              </w:rPr>
              <w:t>)</w:t>
            </w:r>
            <w:r w:rsidRPr="003B0111">
              <w:rPr>
                <w:rFonts w:ascii="Times New Roman" w:eastAsia="標楷體" w:hAnsi="標楷體"/>
                <w:sz w:val="26"/>
                <w:szCs w:val="26"/>
              </w:rPr>
              <w:t>專長，不符教學現場課程需求，經本校</w:t>
            </w:r>
            <w:proofErr w:type="gramStart"/>
            <w:r w:rsidRPr="003B0111">
              <w:rPr>
                <w:rFonts w:ascii="Times New Roman" w:eastAsia="標楷體" w:hAnsi="標楷體"/>
                <w:sz w:val="26"/>
                <w:szCs w:val="26"/>
              </w:rPr>
              <w:t>協助轉認相關</w:t>
            </w:r>
            <w:proofErr w:type="gramEnd"/>
            <w:r w:rsidRPr="003B0111">
              <w:rPr>
                <w:rFonts w:ascii="Times New Roman" w:eastAsia="標楷體" w:hAnsi="標楷體"/>
                <w:sz w:val="26"/>
                <w:szCs w:val="26"/>
              </w:rPr>
              <w:t>學科及領域專長，其專門課程學分不足。</w:t>
            </w:r>
          </w:p>
          <w:p w:rsidR="00E14570" w:rsidRPr="003B0111" w:rsidRDefault="00E14570" w:rsidP="005D1772">
            <w:pPr>
              <w:autoSpaceDE w:val="0"/>
              <w:autoSpaceDN w:val="0"/>
              <w:adjustRightInd w:val="0"/>
              <w:spacing w:line="340" w:lineRule="exact"/>
              <w:ind w:leftChars="236" w:left="990" w:hangingChars="163" w:hanging="424"/>
              <w:jc w:val="both"/>
              <w:rPr>
                <w:rFonts w:ascii="Times New Roman" w:eastAsia="標楷體" w:hAnsi="Times New Roman"/>
                <w:sz w:val="26"/>
                <w:szCs w:val="26"/>
              </w:rPr>
            </w:pPr>
            <w:r w:rsidRPr="003B0111">
              <w:rPr>
                <w:rFonts w:ascii="Times New Roman" w:eastAsia="標楷體" w:hAnsi="Times New Roman"/>
                <w:sz w:val="26"/>
                <w:szCs w:val="26"/>
              </w:rPr>
              <w:t>(</w:t>
            </w:r>
            <w:r w:rsidRPr="003B0111">
              <w:rPr>
                <w:rFonts w:ascii="Times New Roman" w:eastAsia="標楷體" w:hAnsi="標楷體"/>
                <w:sz w:val="26"/>
                <w:szCs w:val="26"/>
              </w:rPr>
              <w:t>三</w:t>
            </w:r>
            <w:r w:rsidRPr="003B0111">
              <w:rPr>
                <w:rFonts w:ascii="Times New Roman" w:eastAsia="標楷體" w:hAnsi="Times New Roman"/>
                <w:sz w:val="26"/>
                <w:szCs w:val="26"/>
              </w:rPr>
              <w:t>)</w:t>
            </w:r>
            <w:r w:rsidRPr="003B0111">
              <w:rPr>
                <w:rFonts w:ascii="Times New Roman" w:eastAsia="標楷體" w:hAnsi="標楷體"/>
                <w:sz w:val="26"/>
                <w:szCs w:val="26"/>
              </w:rPr>
              <w:t>具有中等學校合格教師</w:t>
            </w:r>
            <w:r w:rsidRPr="003B0111">
              <w:rPr>
                <w:rFonts w:ascii="Times New Roman" w:eastAsia="標楷體" w:hAnsi="標楷體"/>
                <w:sz w:val="26"/>
                <w:szCs w:val="26"/>
              </w:rPr>
              <w:lastRenderedPageBreak/>
              <w:t>證書，符合教育部</w:t>
            </w:r>
            <w:smartTag w:uri="urn:schemas-microsoft-com:office:smarttags" w:element="chsdate">
              <w:smartTagPr>
                <w:attr w:name="Year" w:val="1993"/>
                <w:attr w:name="Month" w:val="6"/>
                <w:attr w:name="Day" w:val="24"/>
                <w:attr w:name="IsLunarDate" w:val="False"/>
                <w:attr w:name="IsROCDate" w:val="False"/>
              </w:smartTagPr>
              <w:r w:rsidRPr="003B0111">
                <w:rPr>
                  <w:rFonts w:ascii="Times New Roman" w:eastAsia="標楷體" w:hAnsi="Times New Roman"/>
                  <w:sz w:val="26"/>
                  <w:szCs w:val="26"/>
                </w:rPr>
                <w:t>93</w:t>
              </w:r>
              <w:r w:rsidRPr="003B0111">
                <w:rPr>
                  <w:rFonts w:ascii="Times New Roman" w:eastAsia="標楷體" w:hAnsi="標楷體"/>
                  <w:sz w:val="26"/>
                  <w:szCs w:val="26"/>
                </w:rPr>
                <w:t>年</w:t>
              </w:r>
              <w:r w:rsidRPr="003B0111">
                <w:rPr>
                  <w:rFonts w:ascii="Times New Roman" w:eastAsia="標楷體" w:hAnsi="Times New Roman"/>
                  <w:sz w:val="26"/>
                  <w:szCs w:val="26"/>
                </w:rPr>
                <w:t>6</w:t>
              </w:r>
              <w:r w:rsidRPr="003B0111">
                <w:rPr>
                  <w:rFonts w:ascii="Times New Roman" w:eastAsia="標楷體" w:hAnsi="標楷體"/>
                  <w:sz w:val="26"/>
                  <w:szCs w:val="26"/>
                </w:rPr>
                <w:t>月</w:t>
              </w:r>
              <w:r w:rsidRPr="003B0111">
                <w:rPr>
                  <w:rFonts w:ascii="Times New Roman" w:eastAsia="標楷體" w:hAnsi="Times New Roman"/>
                  <w:sz w:val="26"/>
                  <w:szCs w:val="26"/>
                </w:rPr>
                <w:t>24</w:t>
              </w:r>
              <w:r w:rsidRPr="003B0111">
                <w:rPr>
                  <w:rFonts w:ascii="Times New Roman" w:eastAsia="標楷體" w:hAnsi="標楷體"/>
                  <w:sz w:val="26"/>
                  <w:szCs w:val="26"/>
                </w:rPr>
                <w:t>日</w:t>
              </w:r>
            </w:smartTag>
            <w:proofErr w:type="gramStart"/>
            <w:r w:rsidRPr="003B0111">
              <w:rPr>
                <w:rFonts w:ascii="Times New Roman" w:eastAsia="標楷體" w:hAnsi="標楷體"/>
                <w:sz w:val="26"/>
                <w:szCs w:val="26"/>
              </w:rPr>
              <w:t>臺</w:t>
            </w:r>
            <w:proofErr w:type="gramEnd"/>
            <w:r w:rsidRPr="003B0111">
              <w:rPr>
                <w:rFonts w:ascii="Times New Roman" w:eastAsia="標楷體" w:hAnsi="標楷體"/>
                <w:sz w:val="26"/>
                <w:szCs w:val="26"/>
              </w:rPr>
              <w:t>中</w:t>
            </w:r>
            <w:r w:rsidRPr="003B0111">
              <w:rPr>
                <w:rFonts w:ascii="Times New Roman" w:eastAsia="標楷體" w:hAnsi="Times New Roman"/>
                <w:sz w:val="26"/>
                <w:szCs w:val="26"/>
              </w:rPr>
              <w:t>(</w:t>
            </w:r>
            <w:r w:rsidRPr="003B0111">
              <w:rPr>
                <w:rFonts w:ascii="Times New Roman" w:eastAsia="標楷體" w:hAnsi="標楷體"/>
                <w:sz w:val="26"/>
                <w:szCs w:val="26"/>
              </w:rPr>
              <w:t>三</w:t>
            </w:r>
            <w:r w:rsidRPr="003B0111">
              <w:rPr>
                <w:rFonts w:ascii="Times New Roman" w:eastAsia="標楷體" w:hAnsi="Times New Roman"/>
                <w:sz w:val="26"/>
                <w:szCs w:val="26"/>
              </w:rPr>
              <w:t>)</w:t>
            </w:r>
            <w:r w:rsidRPr="003B0111">
              <w:rPr>
                <w:rFonts w:ascii="Times New Roman" w:eastAsia="標楷體" w:hAnsi="標楷體"/>
                <w:sz w:val="26"/>
                <w:szCs w:val="26"/>
              </w:rPr>
              <w:t>字第</w:t>
            </w:r>
            <w:smartTag w:uri="urn:schemas-microsoft-com:office:smarttags" w:element="chmetcnv">
              <w:smartTagPr>
                <w:attr w:name="UnitName" w:val="a"/>
                <w:attr w:name="SourceValue" w:val="930072672"/>
                <w:attr w:name="HasSpace" w:val="False"/>
                <w:attr w:name="Negative" w:val="False"/>
                <w:attr w:name="NumberType" w:val="1"/>
                <w:attr w:name="TCSC" w:val="0"/>
              </w:smartTagPr>
              <w:r w:rsidRPr="003B0111">
                <w:rPr>
                  <w:rFonts w:ascii="Times New Roman" w:eastAsia="標楷體" w:hAnsi="Times New Roman"/>
                  <w:sz w:val="26"/>
                  <w:szCs w:val="26"/>
                </w:rPr>
                <w:t>0930072672A</w:t>
              </w:r>
            </w:smartTag>
            <w:r w:rsidRPr="003B0111">
              <w:rPr>
                <w:rFonts w:ascii="Times New Roman" w:eastAsia="標楷體" w:hAnsi="標楷體"/>
                <w:sz w:val="26"/>
                <w:szCs w:val="26"/>
              </w:rPr>
              <w:t>號令釋資格，經本校認定專門課程學分不足者。</w:t>
            </w:r>
          </w:p>
          <w:p w:rsidR="00E14570" w:rsidRPr="003B0111" w:rsidRDefault="00E14570" w:rsidP="005D1772">
            <w:pPr>
              <w:autoSpaceDE w:val="0"/>
              <w:autoSpaceDN w:val="0"/>
              <w:adjustRightInd w:val="0"/>
              <w:spacing w:line="340" w:lineRule="exact"/>
              <w:ind w:leftChars="236" w:left="571" w:hangingChars="2" w:hanging="5"/>
              <w:jc w:val="both"/>
              <w:rPr>
                <w:rFonts w:ascii="Times New Roman" w:eastAsia="標楷體" w:hAnsi="Times New Roman"/>
                <w:sz w:val="26"/>
                <w:szCs w:val="26"/>
              </w:rPr>
            </w:pPr>
            <w:proofErr w:type="gramStart"/>
            <w:r w:rsidRPr="003B0111">
              <w:rPr>
                <w:rFonts w:ascii="Times New Roman" w:eastAsia="標楷體" w:hAnsi="標楷體"/>
                <w:sz w:val="26"/>
                <w:szCs w:val="26"/>
              </w:rPr>
              <w:t>惟</w:t>
            </w:r>
            <w:proofErr w:type="gramEnd"/>
            <w:r w:rsidRPr="003B0111">
              <w:rPr>
                <w:rFonts w:ascii="Times New Roman" w:eastAsia="標楷體" w:hAnsi="標楷體"/>
                <w:sz w:val="26"/>
                <w:szCs w:val="26"/>
              </w:rPr>
              <w:t>前項補修</w:t>
            </w:r>
            <w:r w:rsidRPr="008A5AE2">
              <w:rPr>
                <w:rFonts w:ascii="Times New Roman" w:eastAsia="標楷體" w:hAnsi="標楷體"/>
                <w:sz w:val="26"/>
                <w:szCs w:val="26"/>
              </w:rPr>
              <w:t>之</w:t>
            </w:r>
            <w:r w:rsidRPr="003B0111">
              <w:rPr>
                <w:rFonts w:ascii="Times New Roman" w:eastAsia="標楷體" w:hAnsi="標楷體"/>
                <w:sz w:val="26"/>
                <w:szCs w:val="26"/>
              </w:rPr>
              <w:t>學分，每一任教學科（領域、群科）專長專門科目以</w:t>
            </w:r>
            <w:r w:rsidRPr="003B0111">
              <w:rPr>
                <w:rFonts w:ascii="Times New Roman" w:eastAsia="標楷體" w:hAnsi="Times New Roman"/>
                <w:sz w:val="26"/>
                <w:szCs w:val="26"/>
              </w:rPr>
              <w:t>6</w:t>
            </w:r>
            <w:r w:rsidRPr="003B0111">
              <w:rPr>
                <w:rFonts w:ascii="Times New Roman" w:eastAsia="標楷體" w:hAnsi="標楷體"/>
                <w:sz w:val="26"/>
                <w:szCs w:val="26"/>
              </w:rPr>
              <w:t>學分為上限。</w:t>
            </w:r>
          </w:p>
          <w:p w:rsidR="00E14570" w:rsidRPr="00680938" w:rsidRDefault="00E14570" w:rsidP="005D1772">
            <w:pPr>
              <w:widowControl/>
              <w:snapToGrid w:val="0"/>
              <w:spacing w:line="340" w:lineRule="exact"/>
              <w:ind w:left="520" w:hangingChars="200" w:hanging="520"/>
              <w:jc w:val="both"/>
              <w:rPr>
                <w:rFonts w:ascii="Times New Roman" w:eastAsia="標楷體" w:hAnsi="標楷體"/>
                <w:kern w:val="0"/>
                <w:sz w:val="26"/>
                <w:szCs w:val="26"/>
              </w:rPr>
            </w:pPr>
          </w:p>
        </w:tc>
        <w:tc>
          <w:tcPr>
            <w:tcW w:w="2225" w:type="dxa"/>
          </w:tcPr>
          <w:p w:rsidR="00E14570" w:rsidRPr="00A33D9D" w:rsidRDefault="00E14570" w:rsidP="005D1772">
            <w:pPr>
              <w:widowControl/>
              <w:spacing w:line="340" w:lineRule="exact"/>
              <w:jc w:val="both"/>
              <w:outlineLvl w:val="1"/>
              <w:rPr>
                <w:rFonts w:eastAsia="標楷體"/>
                <w:bCs/>
                <w:color w:val="FF0000"/>
                <w:kern w:val="0"/>
                <w:sz w:val="26"/>
                <w:szCs w:val="26"/>
              </w:rPr>
            </w:pPr>
            <w:r w:rsidRPr="00A33D9D">
              <w:rPr>
                <w:rFonts w:eastAsia="標楷體" w:hint="eastAsia"/>
                <w:bCs/>
                <w:color w:val="FF0000"/>
                <w:kern w:val="0"/>
                <w:sz w:val="26"/>
                <w:szCs w:val="26"/>
              </w:rPr>
              <w:lastRenderedPageBreak/>
              <w:t>依據教育部</w:t>
            </w:r>
            <w:r w:rsidRPr="00A33D9D">
              <w:rPr>
                <w:rFonts w:eastAsia="標楷體" w:hint="eastAsia"/>
                <w:bCs/>
                <w:color w:val="FF0000"/>
                <w:kern w:val="0"/>
                <w:sz w:val="26"/>
                <w:szCs w:val="26"/>
              </w:rPr>
              <w:t>102</w:t>
            </w:r>
            <w:r w:rsidRPr="00A33D9D">
              <w:rPr>
                <w:rFonts w:eastAsia="標楷體" w:hint="eastAsia"/>
                <w:bCs/>
                <w:color w:val="FF0000"/>
                <w:kern w:val="0"/>
                <w:sz w:val="26"/>
                <w:szCs w:val="26"/>
              </w:rPr>
              <w:t>年</w:t>
            </w:r>
            <w:r w:rsidRPr="00A33D9D">
              <w:rPr>
                <w:rFonts w:eastAsia="標楷體" w:hint="eastAsia"/>
                <w:bCs/>
                <w:color w:val="FF0000"/>
                <w:kern w:val="0"/>
                <w:sz w:val="26"/>
                <w:szCs w:val="26"/>
              </w:rPr>
              <w:t>12</w:t>
            </w:r>
            <w:r w:rsidRPr="00A33D9D">
              <w:rPr>
                <w:rFonts w:eastAsia="標楷體" w:hint="eastAsia"/>
                <w:bCs/>
                <w:color w:val="FF0000"/>
                <w:kern w:val="0"/>
                <w:sz w:val="26"/>
                <w:szCs w:val="26"/>
              </w:rPr>
              <w:t>月</w:t>
            </w:r>
            <w:r w:rsidRPr="00A33D9D">
              <w:rPr>
                <w:rFonts w:eastAsia="標楷體" w:hint="eastAsia"/>
                <w:bCs/>
                <w:color w:val="FF0000"/>
                <w:kern w:val="0"/>
                <w:sz w:val="26"/>
                <w:szCs w:val="26"/>
              </w:rPr>
              <w:t>31</w:t>
            </w:r>
            <w:r w:rsidRPr="00A33D9D">
              <w:rPr>
                <w:rFonts w:eastAsia="標楷體" w:hint="eastAsia"/>
                <w:bCs/>
                <w:color w:val="FF0000"/>
                <w:kern w:val="0"/>
                <w:sz w:val="26"/>
                <w:szCs w:val="26"/>
              </w:rPr>
              <w:t>日</w:t>
            </w:r>
            <w:proofErr w:type="gramStart"/>
            <w:r w:rsidRPr="00A33D9D">
              <w:rPr>
                <w:rFonts w:eastAsia="標楷體" w:hint="eastAsia"/>
                <w:bCs/>
                <w:color w:val="FF0000"/>
                <w:kern w:val="0"/>
                <w:sz w:val="26"/>
                <w:szCs w:val="26"/>
              </w:rPr>
              <w:t>臺</w:t>
            </w:r>
            <w:proofErr w:type="gramEnd"/>
            <w:r w:rsidRPr="00A33D9D">
              <w:rPr>
                <w:rFonts w:eastAsia="標楷體" w:hint="eastAsia"/>
                <w:bCs/>
                <w:color w:val="FF0000"/>
                <w:kern w:val="0"/>
                <w:sz w:val="26"/>
                <w:szCs w:val="26"/>
              </w:rPr>
              <w:t>教師</w:t>
            </w:r>
            <w:r w:rsidRPr="00A33D9D">
              <w:rPr>
                <w:rFonts w:eastAsia="標楷體" w:hint="eastAsia"/>
                <w:bCs/>
                <w:color w:val="FF0000"/>
                <w:kern w:val="0"/>
                <w:sz w:val="26"/>
                <w:szCs w:val="26"/>
              </w:rPr>
              <w:t>(</w:t>
            </w:r>
            <w:r w:rsidRPr="00A33D9D">
              <w:rPr>
                <w:rFonts w:eastAsia="標楷體" w:hint="eastAsia"/>
                <w:bCs/>
                <w:color w:val="FF0000"/>
                <w:kern w:val="0"/>
                <w:sz w:val="26"/>
                <w:szCs w:val="26"/>
              </w:rPr>
              <w:t>二</w:t>
            </w:r>
            <w:r w:rsidRPr="00A33D9D">
              <w:rPr>
                <w:rFonts w:eastAsia="標楷體" w:hint="eastAsia"/>
                <w:bCs/>
                <w:color w:val="FF0000"/>
                <w:kern w:val="0"/>
                <w:sz w:val="26"/>
                <w:szCs w:val="26"/>
              </w:rPr>
              <w:t>)</w:t>
            </w:r>
            <w:r w:rsidRPr="00A33D9D">
              <w:rPr>
                <w:rFonts w:eastAsia="標楷體" w:hint="eastAsia"/>
                <w:bCs/>
                <w:color w:val="FF0000"/>
                <w:kern w:val="0"/>
                <w:sz w:val="26"/>
                <w:szCs w:val="26"/>
              </w:rPr>
              <w:t>字第</w:t>
            </w:r>
            <w:r w:rsidRPr="00A33D9D">
              <w:rPr>
                <w:rFonts w:eastAsia="標楷體" w:hint="eastAsia"/>
                <w:bCs/>
                <w:color w:val="FF0000"/>
                <w:kern w:val="0"/>
                <w:sz w:val="26"/>
                <w:szCs w:val="26"/>
              </w:rPr>
              <w:t>1020195067</w:t>
            </w:r>
            <w:r w:rsidRPr="00A33D9D">
              <w:rPr>
                <w:rFonts w:eastAsia="標楷體" w:hint="eastAsia"/>
                <w:bCs/>
                <w:color w:val="FF0000"/>
                <w:kern w:val="0"/>
                <w:sz w:val="26"/>
                <w:szCs w:val="26"/>
              </w:rPr>
              <w:t>號函</w:t>
            </w:r>
            <w:r>
              <w:rPr>
                <w:rFonts w:eastAsia="標楷體" w:hint="eastAsia"/>
                <w:bCs/>
                <w:color w:val="FF0000"/>
                <w:kern w:val="0"/>
                <w:sz w:val="26"/>
                <w:szCs w:val="26"/>
              </w:rPr>
              <w:t>所載</w:t>
            </w:r>
            <w:r w:rsidRPr="00A33D9D">
              <w:rPr>
                <w:rFonts w:eastAsia="標楷體" w:hint="eastAsia"/>
                <w:bCs/>
                <w:color w:val="FF0000"/>
                <w:kern w:val="0"/>
                <w:sz w:val="26"/>
                <w:szCs w:val="26"/>
              </w:rPr>
              <w:t>「貴校規範依隨</w:t>
            </w:r>
            <w:proofErr w:type="gramStart"/>
            <w:r w:rsidRPr="00A33D9D">
              <w:rPr>
                <w:rFonts w:eastAsia="標楷體" w:hint="eastAsia"/>
                <w:bCs/>
                <w:color w:val="FF0000"/>
                <w:kern w:val="0"/>
                <w:sz w:val="26"/>
                <w:szCs w:val="26"/>
              </w:rPr>
              <w:t>班附讀</w:t>
            </w:r>
            <w:proofErr w:type="gramEnd"/>
            <w:r w:rsidRPr="00A33D9D">
              <w:rPr>
                <w:rFonts w:eastAsia="標楷體" w:hint="eastAsia"/>
                <w:bCs/>
                <w:color w:val="FF0000"/>
                <w:kern w:val="0"/>
                <w:sz w:val="26"/>
                <w:szCs w:val="26"/>
              </w:rPr>
              <w:t>修習師資培育課程僅可認可</w:t>
            </w:r>
            <w:r w:rsidRPr="00A33D9D">
              <w:rPr>
                <w:rFonts w:eastAsia="標楷體" w:hint="eastAsia"/>
                <w:bCs/>
                <w:color w:val="FF0000"/>
                <w:kern w:val="0"/>
                <w:sz w:val="26"/>
                <w:szCs w:val="26"/>
              </w:rPr>
              <w:t>6</w:t>
            </w:r>
            <w:r w:rsidRPr="00A33D9D">
              <w:rPr>
                <w:rFonts w:eastAsia="標楷體" w:hint="eastAsia"/>
                <w:bCs/>
                <w:color w:val="FF0000"/>
                <w:kern w:val="0"/>
                <w:sz w:val="26"/>
                <w:szCs w:val="26"/>
              </w:rPr>
              <w:t>學分一節，請就課程</w:t>
            </w:r>
            <w:r>
              <w:rPr>
                <w:rFonts w:eastAsia="標楷體" w:hint="eastAsia"/>
                <w:bCs/>
                <w:color w:val="FF0000"/>
                <w:kern w:val="0"/>
                <w:sz w:val="26"/>
                <w:szCs w:val="26"/>
              </w:rPr>
              <w:t>變革</w:t>
            </w:r>
            <w:r w:rsidRPr="00A33D9D">
              <w:rPr>
                <w:rFonts w:eastAsia="標楷體" w:hint="eastAsia"/>
                <w:bCs/>
                <w:color w:val="FF0000"/>
                <w:kern w:val="0"/>
                <w:sz w:val="26"/>
                <w:szCs w:val="26"/>
              </w:rPr>
              <w:t>教師所需重新修習相關課程學分數，審酌是否有放寬之空間」事項</w:t>
            </w:r>
            <w:r>
              <w:rPr>
                <w:rFonts w:eastAsia="標楷體" w:hint="eastAsia"/>
                <w:bCs/>
                <w:color w:val="FF0000"/>
                <w:kern w:val="0"/>
                <w:sz w:val="26"/>
                <w:szCs w:val="26"/>
              </w:rPr>
              <w:t>評估後修訂</w:t>
            </w:r>
            <w:r w:rsidRPr="00A33D9D">
              <w:rPr>
                <w:rFonts w:eastAsia="標楷體" w:hint="eastAsia"/>
                <w:bCs/>
                <w:color w:val="FF0000"/>
                <w:kern w:val="0"/>
                <w:sz w:val="26"/>
                <w:szCs w:val="26"/>
              </w:rPr>
              <w:t>。</w:t>
            </w:r>
          </w:p>
        </w:tc>
      </w:tr>
    </w:tbl>
    <w:p w:rsidR="00141AD7" w:rsidRPr="00E14570" w:rsidRDefault="00141AD7" w:rsidP="00CF3E3F">
      <w:pPr>
        <w:widowControl/>
        <w:spacing w:line="340" w:lineRule="exact"/>
        <w:rPr>
          <w:rFonts w:ascii="Times New Roman" w:eastAsia="標楷體" w:hAnsi="標楷體" w:hint="eastAsia"/>
          <w:sz w:val="26"/>
          <w:szCs w:val="26"/>
        </w:rPr>
      </w:pPr>
    </w:p>
    <w:sectPr w:rsidR="00141AD7" w:rsidRPr="00E14570" w:rsidSect="003B0111">
      <w:pgSz w:w="11906" w:h="16838"/>
      <w:pgMar w:top="1440" w:right="1800" w:bottom="851"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C79" w:rsidRDefault="00FC6C79" w:rsidP="00ED020E">
      <w:r>
        <w:separator/>
      </w:r>
    </w:p>
  </w:endnote>
  <w:endnote w:type="continuationSeparator" w:id="0">
    <w:p w:rsidR="00FC6C79" w:rsidRDefault="00FC6C79" w:rsidP="00ED0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C79" w:rsidRDefault="00FC6C79" w:rsidP="00ED020E">
      <w:r>
        <w:separator/>
      </w:r>
    </w:p>
  </w:footnote>
  <w:footnote w:type="continuationSeparator" w:id="0">
    <w:p w:rsidR="00FC6C79" w:rsidRDefault="00FC6C79" w:rsidP="00ED0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96CB7"/>
    <w:multiLevelType w:val="hybridMultilevel"/>
    <w:tmpl w:val="18247874"/>
    <w:lvl w:ilvl="0" w:tplc="B3BA6DE2">
      <w:start w:val="1"/>
      <w:numFmt w:val="taiwaneseCountingThousand"/>
      <w:lvlText w:val="%1、"/>
      <w:lvlJc w:val="left"/>
      <w:pPr>
        <w:ind w:left="720" w:hanging="720"/>
      </w:pPr>
      <w:rPr>
        <w:rFonts w:hAnsi="標楷體"/>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ECC65D2"/>
    <w:multiLevelType w:val="hybridMultilevel"/>
    <w:tmpl w:val="1FB6D1C4"/>
    <w:lvl w:ilvl="0" w:tplc="AE4E940C">
      <w:start w:val="1"/>
      <w:numFmt w:val="taiwaneseCountingThousand"/>
      <w:lvlText w:val="（%1）"/>
      <w:lvlJc w:val="left"/>
      <w:pPr>
        <w:ind w:left="838" w:hanging="83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27D2240"/>
    <w:multiLevelType w:val="hybridMultilevel"/>
    <w:tmpl w:val="0568AD82"/>
    <w:lvl w:ilvl="0" w:tplc="F3D8541A">
      <w:start w:val="1"/>
      <w:numFmt w:val="taiwaneseCountingThousand"/>
      <w:lvlText w:val="%1、"/>
      <w:lvlJc w:val="left"/>
      <w:pPr>
        <w:tabs>
          <w:tab w:val="num" w:pos="720"/>
        </w:tabs>
        <w:ind w:left="720" w:hanging="720"/>
      </w:pPr>
      <w:rPr>
        <w:rFonts w:hint="default"/>
        <w:b/>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6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6ECB"/>
    <w:rsid w:val="00013DEF"/>
    <w:rsid w:val="0004750C"/>
    <w:rsid w:val="0013155F"/>
    <w:rsid w:val="00135F0C"/>
    <w:rsid w:val="00136037"/>
    <w:rsid w:val="00141AD7"/>
    <w:rsid w:val="00182BDC"/>
    <w:rsid w:val="001D1419"/>
    <w:rsid w:val="001F1EEA"/>
    <w:rsid w:val="00202A7D"/>
    <w:rsid w:val="00222A8F"/>
    <w:rsid w:val="00246A70"/>
    <w:rsid w:val="002A74D8"/>
    <w:rsid w:val="002D6550"/>
    <w:rsid w:val="003503E0"/>
    <w:rsid w:val="00350643"/>
    <w:rsid w:val="003945F4"/>
    <w:rsid w:val="003A0759"/>
    <w:rsid w:val="003A1998"/>
    <w:rsid w:val="003B0111"/>
    <w:rsid w:val="003D26C9"/>
    <w:rsid w:val="003F6ECB"/>
    <w:rsid w:val="0041161C"/>
    <w:rsid w:val="004170F8"/>
    <w:rsid w:val="00433EE9"/>
    <w:rsid w:val="0044122D"/>
    <w:rsid w:val="00452A22"/>
    <w:rsid w:val="004537CF"/>
    <w:rsid w:val="00484349"/>
    <w:rsid w:val="00496F95"/>
    <w:rsid w:val="004A533B"/>
    <w:rsid w:val="004A68CC"/>
    <w:rsid w:val="004C5555"/>
    <w:rsid w:val="004C5B19"/>
    <w:rsid w:val="004D157E"/>
    <w:rsid w:val="004F0740"/>
    <w:rsid w:val="00573F6A"/>
    <w:rsid w:val="00581474"/>
    <w:rsid w:val="005C3300"/>
    <w:rsid w:val="00614A41"/>
    <w:rsid w:val="00630710"/>
    <w:rsid w:val="00631899"/>
    <w:rsid w:val="00636226"/>
    <w:rsid w:val="00680938"/>
    <w:rsid w:val="006936C8"/>
    <w:rsid w:val="006A2C98"/>
    <w:rsid w:val="006A480D"/>
    <w:rsid w:val="006C17CA"/>
    <w:rsid w:val="006E7DDD"/>
    <w:rsid w:val="0071795E"/>
    <w:rsid w:val="007543E6"/>
    <w:rsid w:val="007647BE"/>
    <w:rsid w:val="008324A1"/>
    <w:rsid w:val="008730EB"/>
    <w:rsid w:val="00875A91"/>
    <w:rsid w:val="008A5AE2"/>
    <w:rsid w:val="008A68FC"/>
    <w:rsid w:val="008B5ECF"/>
    <w:rsid w:val="008E0266"/>
    <w:rsid w:val="009010C3"/>
    <w:rsid w:val="00921725"/>
    <w:rsid w:val="0092283C"/>
    <w:rsid w:val="00945167"/>
    <w:rsid w:val="00955924"/>
    <w:rsid w:val="009D08E6"/>
    <w:rsid w:val="009D6080"/>
    <w:rsid w:val="00A13AAD"/>
    <w:rsid w:val="00A16C4A"/>
    <w:rsid w:val="00A31915"/>
    <w:rsid w:val="00A33D9D"/>
    <w:rsid w:val="00A5466D"/>
    <w:rsid w:val="00A811A2"/>
    <w:rsid w:val="00A8395E"/>
    <w:rsid w:val="00AB3DCE"/>
    <w:rsid w:val="00AC24CF"/>
    <w:rsid w:val="00AE0427"/>
    <w:rsid w:val="00B47ADD"/>
    <w:rsid w:val="00B60A17"/>
    <w:rsid w:val="00B94FC0"/>
    <w:rsid w:val="00BA65FB"/>
    <w:rsid w:val="00BA7C2E"/>
    <w:rsid w:val="00BB3C1C"/>
    <w:rsid w:val="00BC7BA6"/>
    <w:rsid w:val="00BF775C"/>
    <w:rsid w:val="00C02FCB"/>
    <w:rsid w:val="00C075CE"/>
    <w:rsid w:val="00C21B7B"/>
    <w:rsid w:val="00C34E51"/>
    <w:rsid w:val="00C42FB8"/>
    <w:rsid w:val="00C57298"/>
    <w:rsid w:val="00C80DB5"/>
    <w:rsid w:val="00CA66CA"/>
    <w:rsid w:val="00CC0A6A"/>
    <w:rsid w:val="00CD4F80"/>
    <w:rsid w:val="00CE1ADD"/>
    <w:rsid w:val="00CF3E3F"/>
    <w:rsid w:val="00CF4193"/>
    <w:rsid w:val="00CF4F33"/>
    <w:rsid w:val="00D0501A"/>
    <w:rsid w:val="00D1484F"/>
    <w:rsid w:val="00D360CB"/>
    <w:rsid w:val="00D560FE"/>
    <w:rsid w:val="00D62093"/>
    <w:rsid w:val="00D90D47"/>
    <w:rsid w:val="00DB3897"/>
    <w:rsid w:val="00DB6D1F"/>
    <w:rsid w:val="00DC2EB3"/>
    <w:rsid w:val="00DE5A46"/>
    <w:rsid w:val="00E04FDC"/>
    <w:rsid w:val="00E11954"/>
    <w:rsid w:val="00E128FB"/>
    <w:rsid w:val="00E14570"/>
    <w:rsid w:val="00E77A2A"/>
    <w:rsid w:val="00E8538B"/>
    <w:rsid w:val="00EA6245"/>
    <w:rsid w:val="00ED020E"/>
    <w:rsid w:val="00EE0DEA"/>
    <w:rsid w:val="00EF139E"/>
    <w:rsid w:val="00EF71F4"/>
    <w:rsid w:val="00F73C60"/>
    <w:rsid w:val="00F745C2"/>
    <w:rsid w:val="00F85535"/>
    <w:rsid w:val="00F91AD4"/>
    <w:rsid w:val="00FC5ED9"/>
    <w:rsid w:val="00FC6C79"/>
    <w:rsid w:val="00FD0D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EC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8B5ECF"/>
    <w:pPr>
      <w:spacing w:after="120"/>
      <w:ind w:leftChars="200" w:left="480"/>
    </w:pPr>
    <w:rPr>
      <w:rFonts w:ascii="Times New Roman" w:hAnsi="Times New Roman"/>
      <w:sz w:val="16"/>
      <w:szCs w:val="16"/>
    </w:rPr>
  </w:style>
  <w:style w:type="character" w:customStyle="1" w:styleId="30">
    <w:name w:val="本文縮排 3 字元"/>
    <w:basedOn w:val="a0"/>
    <w:link w:val="3"/>
    <w:rsid w:val="008B5ECF"/>
    <w:rPr>
      <w:rFonts w:ascii="Times New Roman" w:eastAsia="新細明體" w:hAnsi="Times New Roman" w:cs="Times New Roman"/>
      <w:sz w:val="16"/>
      <w:szCs w:val="16"/>
    </w:rPr>
  </w:style>
  <w:style w:type="paragraph" w:customStyle="1" w:styleId="Default">
    <w:name w:val="Default"/>
    <w:rsid w:val="008B5ECF"/>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semiHidden/>
    <w:unhideWhenUsed/>
    <w:rsid w:val="00ED020E"/>
    <w:pPr>
      <w:tabs>
        <w:tab w:val="center" w:pos="4153"/>
        <w:tab w:val="right" w:pos="8306"/>
      </w:tabs>
      <w:snapToGrid w:val="0"/>
    </w:pPr>
    <w:rPr>
      <w:sz w:val="20"/>
      <w:szCs w:val="20"/>
    </w:rPr>
  </w:style>
  <w:style w:type="character" w:customStyle="1" w:styleId="a4">
    <w:name w:val="頁首 字元"/>
    <w:basedOn w:val="a0"/>
    <w:link w:val="a3"/>
    <w:uiPriority w:val="99"/>
    <w:semiHidden/>
    <w:rsid w:val="00ED020E"/>
    <w:rPr>
      <w:rFonts w:ascii="Calibri" w:eastAsia="新細明體" w:hAnsi="Calibri" w:cs="Times New Roman"/>
      <w:sz w:val="20"/>
      <w:szCs w:val="20"/>
    </w:rPr>
  </w:style>
  <w:style w:type="paragraph" w:styleId="a5">
    <w:name w:val="footer"/>
    <w:basedOn w:val="a"/>
    <w:link w:val="a6"/>
    <w:uiPriority w:val="99"/>
    <w:semiHidden/>
    <w:unhideWhenUsed/>
    <w:rsid w:val="00ED020E"/>
    <w:pPr>
      <w:tabs>
        <w:tab w:val="center" w:pos="4153"/>
        <w:tab w:val="right" w:pos="8306"/>
      </w:tabs>
      <w:snapToGrid w:val="0"/>
    </w:pPr>
    <w:rPr>
      <w:sz w:val="20"/>
      <w:szCs w:val="20"/>
    </w:rPr>
  </w:style>
  <w:style w:type="character" w:customStyle="1" w:styleId="a6">
    <w:name w:val="頁尾 字元"/>
    <w:basedOn w:val="a0"/>
    <w:link w:val="a5"/>
    <w:uiPriority w:val="99"/>
    <w:semiHidden/>
    <w:rsid w:val="00ED020E"/>
    <w:rPr>
      <w:rFonts w:ascii="Calibri" w:eastAsia="新細明體" w:hAnsi="Calibri" w:cs="Times New Roman"/>
      <w:sz w:val="20"/>
      <w:szCs w:val="20"/>
    </w:rPr>
  </w:style>
  <w:style w:type="paragraph" w:styleId="Web">
    <w:name w:val="Normal (Web)"/>
    <w:basedOn w:val="a"/>
    <w:uiPriority w:val="99"/>
    <w:semiHidden/>
    <w:unhideWhenUsed/>
    <w:rsid w:val="00A811A2"/>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790129017">
      <w:bodyDiv w:val="1"/>
      <w:marLeft w:val="0"/>
      <w:marRight w:val="0"/>
      <w:marTop w:val="0"/>
      <w:marBottom w:val="0"/>
      <w:divBdr>
        <w:top w:val="none" w:sz="0" w:space="0" w:color="auto"/>
        <w:left w:val="none" w:sz="0" w:space="0" w:color="auto"/>
        <w:bottom w:val="none" w:sz="0" w:space="0" w:color="auto"/>
        <w:right w:val="none" w:sz="0" w:space="0" w:color="auto"/>
      </w:divBdr>
    </w:div>
    <w:div w:id="10346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5</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2012-12-26T05:46:00Z</cp:lastPrinted>
  <dcterms:created xsi:type="dcterms:W3CDTF">2012-12-26T05:44:00Z</dcterms:created>
  <dcterms:modified xsi:type="dcterms:W3CDTF">2014-04-21T05:24:00Z</dcterms:modified>
</cp:coreProperties>
</file>